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B20" w:rsidRPr="00A4520D" w:rsidRDefault="006D5B20" w:rsidP="006D5B20">
      <w:pPr>
        <w:pStyle w:val="a3"/>
        <w:spacing w:before="0" w:beforeAutospacing="0" w:after="0" w:afterAutospacing="0"/>
        <w:jc w:val="center"/>
        <w:rPr>
          <w:rFonts w:ascii="Verdana" w:hAnsi="Verdana"/>
          <w:b/>
          <w:sz w:val="28"/>
          <w:szCs w:val="28"/>
        </w:rPr>
      </w:pPr>
      <w:r w:rsidRPr="00A4520D">
        <w:rPr>
          <w:rFonts w:ascii="Verdana" w:hAnsi="Verdana"/>
          <w:b/>
          <w:sz w:val="28"/>
          <w:szCs w:val="28"/>
        </w:rPr>
        <w:t>Программа тренинга</w:t>
      </w:r>
    </w:p>
    <w:p w:rsidR="006D5B20" w:rsidRPr="00A4520D" w:rsidRDefault="006D5B20" w:rsidP="006D5B20">
      <w:pPr>
        <w:pStyle w:val="a3"/>
        <w:spacing w:before="0" w:beforeAutospacing="0" w:after="0" w:afterAutospacing="0"/>
        <w:jc w:val="center"/>
        <w:rPr>
          <w:rFonts w:ascii="Verdana" w:hAnsi="Verdana"/>
          <w:b/>
          <w:sz w:val="28"/>
          <w:szCs w:val="28"/>
        </w:rPr>
      </w:pPr>
      <w:r w:rsidRPr="00A4520D">
        <w:rPr>
          <w:rFonts w:ascii="Verdana" w:hAnsi="Verdana"/>
          <w:b/>
          <w:sz w:val="28"/>
          <w:szCs w:val="28"/>
        </w:rPr>
        <w:t>«</w:t>
      </w:r>
      <w:proofErr w:type="spellStart"/>
      <w:r w:rsidRPr="00A4520D">
        <w:rPr>
          <w:rFonts w:ascii="Verdana" w:hAnsi="Verdana"/>
          <w:b/>
          <w:sz w:val="28"/>
          <w:szCs w:val="28"/>
        </w:rPr>
        <w:t>Брендинг</w:t>
      </w:r>
      <w:proofErr w:type="spellEnd"/>
      <w:r w:rsidRPr="00A4520D"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t>(</w:t>
      </w:r>
      <w:r w:rsidRPr="00A4520D">
        <w:rPr>
          <w:rFonts w:ascii="Verdana" w:hAnsi="Verdana"/>
          <w:b/>
          <w:sz w:val="28"/>
          <w:szCs w:val="28"/>
        </w:rPr>
        <w:t>консультанта</w:t>
      </w:r>
      <w:r>
        <w:rPr>
          <w:rFonts w:ascii="Verdana" w:hAnsi="Verdana"/>
          <w:b/>
          <w:sz w:val="28"/>
          <w:szCs w:val="28"/>
        </w:rPr>
        <w:t>)</w:t>
      </w:r>
      <w:r w:rsidRPr="00A4520D">
        <w:rPr>
          <w:rFonts w:ascii="Verdana" w:hAnsi="Verdana"/>
          <w:b/>
          <w:sz w:val="28"/>
          <w:szCs w:val="28"/>
        </w:rPr>
        <w:t>. Продвижение консалтинговых услуг в интернете</w:t>
      </w:r>
    </w:p>
    <w:p w:rsidR="006D5B20" w:rsidRPr="00AF2586" w:rsidRDefault="006D5B20" w:rsidP="006D5B20">
      <w:pPr>
        <w:pStyle w:val="a3"/>
        <w:spacing w:before="0" w:beforeAutospacing="0" w:after="0" w:afterAutospacing="0"/>
        <w:rPr>
          <w:rFonts w:ascii="Verdana" w:hAnsi="Verdana"/>
        </w:rPr>
      </w:pPr>
    </w:p>
    <w:p w:rsidR="006D5B20" w:rsidRPr="006D5B20" w:rsidRDefault="006D5B20" w:rsidP="006D5B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D5B2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 программе:</w:t>
      </w:r>
    </w:p>
    <w:p w:rsidR="00F354A4" w:rsidRDefault="00F354A4" w:rsidP="006D5B20">
      <w:pPr>
        <w:rPr>
          <w:rFonts w:ascii="Verdana" w:hAnsi="Verdana"/>
          <w:sz w:val="24"/>
          <w:szCs w:val="24"/>
        </w:rPr>
      </w:pPr>
    </w:p>
    <w:p w:rsidR="006D5B20" w:rsidRPr="006D5B20" w:rsidRDefault="006D5B20" w:rsidP="006D5B20">
      <w:pPr>
        <w:rPr>
          <w:rFonts w:ascii="Verdana" w:hAnsi="Verdana"/>
          <w:sz w:val="24"/>
          <w:szCs w:val="24"/>
        </w:rPr>
      </w:pPr>
      <w:r w:rsidRPr="006D5B20">
        <w:rPr>
          <w:rFonts w:ascii="Verdana" w:hAnsi="Verdana"/>
          <w:sz w:val="24"/>
          <w:szCs w:val="24"/>
        </w:rPr>
        <w:t xml:space="preserve">- Почему Сергей Гусаков говорит о </w:t>
      </w:r>
      <w:r w:rsidR="00F354A4">
        <w:rPr>
          <w:rFonts w:ascii="Verdana" w:hAnsi="Verdana"/>
          <w:sz w:val="24"/>
          <w:szCs w:val="24"/>
        </w:rPr>
        <w:t xml:space="preserve">продвижении и </w:t>
      </w:r>
      <w:proofErr w:type="spellStart"/>
      <w:r w:rsidRPr="006D5B20">
        <w:rPr>
          <w:rFonts w:ascii="Verdana" w:hAnsi="Verdana"/>
          <w:sz w:val="24"/>
          <w:szCs w:val="24"/>
        </w:rPr>
        <w:t>бренди</w:t>
      </w:r>
      <w:r w:rsidR="00F354A4">
        <w:rPr>
          <w:rFonts w:ascii="Verdana" w:hAnsi="Verdana"/>
          <w:sz w:val="24"/>
          <w:szCs w:val="24"/>
        </w:rPr>
        <w:t>нге</w:t>
      </w:r>
      <w:proofErr w:type="spellEnd"/>
      <w:r w:rsidR="00F354A4">
        <w:rPr>
          <w:rFonts w:ascii="Verdana" w:hAnsi="Verdana"/>
          <w:sz w:val="24"/>
          <w:szCs w:val="24"/>
        </w:rPr>
        <w:t>?</w:t>
      </w:r>
    </w:p>
    <w:p w:rsidR="006D5B20" w:rsidRDefault="00F354A4" w:rsidP="006D5B2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(не) скромные достижения и опыт в цифрах</w:t>
      </w:r>
    </w:p>
    <w:p w:rsidR="00F354A4" w:rsidRDefault="00F354A4" w:rsidP="00F354A4">
      <w:pPr>
        <w:pStyle w:val="a3"/>
        <w:spacing w:before="0" w:beforeAutospacing="0" w:after="0" w:afterAutospacing="0"/>
        <w:rPr>
          <w:rFonts w:ascii="Verdana" w:hAnsi="Verdana"/>
          <w:b/>
        </w:rPr>
      </w:pPr>
    </w:p>
    <w:p w:rsidR="00F354A4" w:rsidRDefault="00F354A4" w:rsidP="00F354A4">
      <w:pPr>
        <w:pStyle w:val="a3"/>
        <w:spacing w:before="0" w:beforeAutospacing="0" w:after="0" w:afterAutospacing="0"/>
        <w:rPr>
          <w:rFonts w:ascii="Verdana" w:hAnsi="Verdana"/>
          <w:b/>
        </w:rPr>
      </w:pPr>
      <w:r>
        <w:rPr>
          <w:rFonts w:ascii="Verdana" w:hAnsi="Verdana"/>
          <w:b/>
        </w:rPr>
        <w:t>Немного теории без которой не обойтись :)</w:t>
      </w:r>
    </w:p>
    <w:p w:rsidR="00F354A4" w:rsidRDefault="00F354A4" w:rsidP="00F354A4">
      <w:pPr>
        <w:pStyle w:val="a3"/>
        <w:spacing w:before="0" w:beforeAutospacing="0" w:after="0" w:afterAutospacing="0"/>
        <w:rPr>
          <w:rFonts w:ascii="Verdana" w:hAnsi="Verdana"/>
          <w:b/>
        </w:rPr>
      </w:pPr>
    </w:p>
    <w:p w:rsidR="00F354A4" w:rsidRDefault="00F354A4" w:rsidP="00F354A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— Понятие бренд, </w:t>
      </w:r>
      <w:proofErr w:type="spellStart"/>
      <w:r>
        <w:rPr>
          <w:rFonts w:ascii="Verdana" w:hAnsi="Verdana"/>
          <w:sz w:val="24"/>
          <w:szCs w:val="24"/>
        </w:rPr>
        <w:t>брендинг</w:t>
      </w:r>
      <w:proofErr w:type="spellEnd"/>
      <w:r>
        <w:rPr>
          <w:rFonts w:ascii="Verdana" w:hAnsi="Verdana"/>
          <w:sz w:val="24"/>
          <w:szCs w:val="24"/>
        </w:rPr>
        <w:t>, репутация, имидж и их связь</w:t>
      </w:r>
      <w:r w:rsidRPr="006D5B20">
        <w:rPr>
          <w:rFonts w:ascii="Verdana" w:hAnsi="Verdana"/>
          <w:sz w:val="24"/>
          <w:szCs w:val="24"/>
        </w:rPr>
        <w:t xml:space="preserve">. </w:t>
      </w:r>
    </w:p>
    <w:p w:rsidR="00F354A4" w:rsidRPr="006D5B20" w:rsidRDefault="00F354A4" w:rsidP="00F354A4">
      <w:pPr>
        <w:rPr>
          <w:rFonts w:ascii="Verdana" w:hAnsi="Verdana"/>
          <w:bCs/>
          <w:color w:val="000000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r w:rsidRPr="006D5B20">
        <w:rPr>
          <w:rFonts w:ascii="Verdana" w:hAnsi="Verdana"/>
          <w:bCs/>
          <w:color w:val="000000"/>
          <w:sz w:val="24"/>
          <w:szCs w:val="24"/>
        </w:rPr>
        <w:t>Ч</w:t>
      </w:r>
      <w:r w:rsidRPr="006D5B20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етырехмерн</w:t>
      </w:r>
      <w:r w:rsidRPr="006D5B20">
        <w:rPr>
          <w:rFonts w:ascii="Verdana" w:hAnsi="Verdana"/>
          <w:bCs/>
          <w:color w:val="000000"/>
          <w:sz w:val="24"/>
          <w:szCs w:val="24"/>
        </w:rPr>
        <w:t>ая</w:t>
      </w:r>
      <w:r w:rsidRPr="006D5B20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 xml:space="preserve"> модель интерпретации личного бренда</w:t>
      </w:r>
      <w:r w:rsidRPr="006D5B20">
        <w:rPr>
          <w:rFonts w:ascii="Verdana" w:hAnsi="Verdana"/>
          <w:bCs/>
          <w:color w:val="000000"/>
          <w:sz w:val="24"/>
          <w:szCs w:val="24"/>
        </w:rPr>
        <w:t>. Л</w:t>
      </w:r>
      <w:r w:rsidRPr="006D5B20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ояльность имени</w:t>
      </w:r>
      <w:r w:rsidRPr="006D5B20">
        <w:rPr>
          <w:rFonts w:ascii="Verdana" w:hAnsi="Verdana"/>
          <w:bCs/>
          <w:color w:val="000000"/>
          <w:sz w:val="24"/>
          <w:szCs w:val="24"/>
        </w:rPr>
        <w:t xml:space="preserve">. </w:t>
      </w:r>
    </w:p>
    <w:p w:rsidR="00F354A4" w:rsidRPr="00F354A4" w:rsidRDefault="00F354A4" w:rsidP="00F354A4">
      <w:pPr>
        <w:rPr>
          <w:rFonts w:ascii="Verdana" w:hAnsi="Verdana"/>
          <w:sz w:val="24"/>
          <w:szCs w:val="24"/>
        </w:rPr>
      </w:pPr>
      <w:r w:rsidRPr="00F354A4">
        <w:rPr>
          <w:rFonts w:ascii="Verdana" w:hAnsi="Verdana"/>
          <w:sz w:val="24"/>
          <w:szCs w:val="24"/>
        </w:rPr>
        <w:t xml:space="preserve">- Модели </w:t>
      </w:r>
      <w:r w:rsidR="0028409A">
        <w:rPr>
          <w:rFonts w:ascii="Verdana" w:hAnsi="Verdana"/>
          <w:sz w:val="24"/>
          <w:szCs w:val="24"/>
        </w:rPr>
        <w:t xml:space="preserve">создания </w:t>
      </w:r>
      <w:r w:rsidRPr="00F354A4">
        <w:rPr>
          <w:rFonts w:ascii="Verdana" w:hAnsi="Verdana"/>
          <w:sz w:val="24"/>
          <w:szCs w:val="24"/>
        </w:rPr>
        <w:t>бренд</w:t>
      </w:r>
      <w:r>
        <w:rPr>
          <w:rFonts w:ascii="Verdana" w:hAnsi="Verdana"/>
          <w:sz w:val="24"/>
          <w:szCs w:val="24"/>
        </w:rPr>
        <w:t xml:space="preserve">а, </w:t>
      </w:r>
      <w:proofErr w:type="spellStart"/>
      <w:r>
        <w:rPr>
          <w:rFonts w:ascii="Verdana" w:hAnsi="Verdana"/>
          <w:sz w:val="24"/>
          <w:szCs w:val="24"/>
        </w:rPr>
        <w:t>брен</w:t>
      </w:r>
      <w:r w:rsidR="0028409A">
        <w:rPr>
          <w:rFonts w:ascii="Verdana" w:hAnsi="Verdana"/>
          <w:sz w:val="24"/>
          <w:szCs w:val="24"/>
        </w:rPr>
        <w:t>инг</w:t>
      </w:r>
      <w:proofErr w:type="spellEnd"/>
      <w:r w:rsidRPr="00F354A4">
        <w:rPr>
          <w:rFonts w:ascii="Verdana" w:hAnsi="Verdana"/>
          <w:sz w:val="24"/>
          <w:szCs w:val="24"/>
        </w:rPr>
        <w:t xml:space="preserve"> по </w:t>
      </w:r>
      <w:proofErr w:type="spellStart"/>
      <w:r w:rsidRPr="00F354A4">
        <w:rPr>
          <w:rFonts w:ascii="Verdana" w:hAnsi="Verdana"/>
          <w:sz w:val="24"/>
          <w:szCs w:val="24"/>
        </w:rPr>
        <w:t>МакКинси</w:t>
      </w:r>
      <w:proofErr w:type="spellEnd"/>
    </w:p>
    <w:p w:rsidR="00F354A4" w:rsidRPr="00506544" w:rsidRDefault="00F354A4" w:rsidP="00F354A4">
      <w:pPr>
        <w:rPr>
          <w:rFonts w:ascii="Verdana" w:eastAsia="Times New Roman" w:hAnsi="Verdana" w:cs="Times New Roman"/>
          <w:b/>
          <w:bCs/>
          <w:color w:val="000000"/>
          <w:lang w:eastAsia="ru-RU"/>
        </w:rPr>
      </w:pPr>
      <w:r w:rsidRPr="00506544">
        <w:rPr>
          <w:rFonts w:ascii="Verdana" w:hAnsi="Verdana"/>
        </w:rPr>
        <w:t xml:space="preserve">— </w:t>
      </w:r>
      <w:r w:rsidRPr="00F354A4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 xml:space="preserve">Составляющие персонального </w:t>
      </w:r>
      <w:proofErr w:type="spellStart"/>
      <w:r w:rsidRPr="00F354A4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брендинга</w:t>
      </w:r>
      <w:proofErr w:type="spellEnd"/>
    </w:p>
    <w:p w:rsidR="00F354A4" w:rsidRDefault="00F354A4" w:rsidP="00F354A4">
      <w:pPr>
        <w:pStyle w:val="a3"/>
        <w:spacing w:before="0" w:beforeAutospacing="0" w:after="0" w:afterAutospacing="0"/>
        <w:rPr>
          <w:rFonts w:ascii="Verdana" w:hAnsi="Verdana"/>
          <w:b/>
        </w:rPr>
      </w:pPr>
    </w:p>
    <w:p w:rsidR="006D5B20" w:rsidRPr="00F354A4" w:rsidRDefault="006D5B20" w:rsidP="00F354A4">
      <w:pPr>
        <w:pStyle w:val="a3"/>
        <w:spacing w:before="0" w:beforeAutospacing="0" w:after="0" w:afterAutospacing="0"/>
        <w:rPr>
          <w:rFonts w:ascii="Verdana" w:hAnsi="Verdana"/>
          <w:b/>
        </w:rPr>
      </w:pPr>
      <w:r w:rsidRPr="006D5B20">
        <w:rPr>
          <w:rFonts w:ascii="Verdana" w:hAnsi="Verdana"/>
          <w:b/>
        </w:rPr>
        <w:t>Цели создания Персонального бренда консультанта</w:t>
      </w:r>
    </w:p>
    <w:p w:rsidR="006D5B20" w:rsidRDefault="006D5B20" w:rsidP="006D5B20">
      <w:pPr>
        <w:rPr>
          <w:rFonts w:ascii="Verdana" w:hAnsi="Verdana"/>
          <w:sz w:val="24"/>
          <w:szCs w:val="24"/>
        </w:rPr>
      </w:pPr>
    </w:p>
    <w:p w:rsidR="006D5B20" w:rsidRPr="00506544" w:rsidRDefault="006D5B20" w:rsidP="006D5B20">
      <w:pPr>
        <w:pStyle w:val="a3"/>
        <w:spacing w:before="0" w:beforeAutospacing="0" w:after="0" w:afterAutospacing="0"/>
        <w:rPr>
          <w:rFonts w:ascii="Verdana" w:hAnsi="Verdana"/>
        </w:rPr>
      </w:pPr>
      <w:r w:rsidRPr="00506544">
        <w:rPr>
          <w:rFonts w:ascii="Verdana" w:hAnsi="Verdana"/>
        </w:rPr>
        <w:t>- Нужен ли вам персональный бренд?</w:t>
      </w:r>
    </w:p>
    <w:p w:rsidR="006D5B20" w:rsidRPr="00506544" w:rsidRDefault="006D5B20" w:rsidP="006D5B20">
      <w:pPr>
        <w:pStyle w:val="a3"/>
        <w:spacing w:before="0" w:beforeAutospacing="0" w:after="0" w:afterAutospacing="0"/>
        <w:rPr>
          <w:rFonts w:ascii="Verdana" w:hAnsi="Verdana"/>
        </w:rPr>
      </w:pPr>
    </w:p>
    <w:p w:rsidR="006D5B20" w:rsidRPr="00506544" w:rsidRDefault="006D5B20" w:rsidP="006D5B20">
      <w:pPr>
        <w:pStyle w:val="a3"/>
        <w:spacing w:before="0" w:beforeAutospacing="0" w:after="0" w:afterAutospacing="0"/>
        <w:rPr>
          <w:rFonts w:ascii="Verdana" w:hAnsi="Verdana"/>
        </w:rPr>
      </w:pPr>
      <w:r w:rsidRPr="00506544">
        <w:rPr>
          <w:rFonts w:ascii="Verdana" w:hAnsi="Verdana"/>
        </w:rPr>
        <w:t>— Определение</w:t>
      </w:r>
      <w:r w:rsidR="00F354A4">
        <w:rPr>
          <w:rFonts w:ascii="Verdana" w:hAnsi="Verdana"/>
        </w:rPr>
        <w:t xml:space="preserve"> и возможности </w:t>
      </w:r>
      <w:r w:rsidRPr="00506544">
        <w:rPr>
          <w:rFonts w:ascii="Verdana" w:hAnsi="Verdana"/>
        </w:rPr>
        <w:t xml:space="preserve">персонального бренда </w:t>
      </w:r>
    </w:p>
    <w:p w:rsidR="006D5B20" w:rsidRPr="00506544" w:rsidRDefault="006D5B20" w:rsidP="006D5B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- </w:t>
      </w:r>
      <w:r w:rsidRPr="00506544">
        <w:rPr>
          <w:rFonts w:ascii="Verdana" w:eastAsia="Times New Roman" w:hAnsi="Verdana" w:cs="Times New Roman"/>
          <w:sz w:val="24"/>
          <w:szCs w:val="24"/>
          <w:lang w:eastAsia="ru-RU"/>
        </w:rPr>
        <w:t>14 причин создать сильный личный бренд.</w:t>
      </w:r>
    </w:p>
    <w:p w:rsidR="006D5B20" w:rsidRPr="00506544" w:rsidRDefault="006D5B20" w:rsidP="006D5B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- </w:t>
      </w:r>
      <w:r w:rsidRPr="0050654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Из чего состоит личный бренд 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консультанта/эксперта/</w:t>
      </w:r>
      <w:r w:rsidRPr="00506544">
        <w:rPr>
          <w:rFonts w:ascii="Verdana" w:eastAsia="Times New Roman" w:hAnsi="Verdana" w:cs="Times New Roman"/>
          <w:sz w:val="24"/>
          <w:szCs w:val="24"/>
          <w:lang w:eastAsia="ru-RU"/>
        </w:rPr>
        <w:t>тренера?</w:t>
      </w:r>
    </w:p>
    <w:p w:rsidR="006D5B20" w:rsidRPr="00506544" w:rsidRDefault="006D5B20" w:rsidP="006D5B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- </w:t>
      </w:r>
      <w:r w:rsidRPr="0050654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Ваш </w:t>
      </w:r>
      <w:proofErr w:type="spellStart"/>
      <w:r w:rsidRPr="00506544">
        <w:rPr>
          <w:rFonts w:ascii="Verdana" w:eastAsia="Times New Roman" w:hAnsi="Verdana" w:cs="Times New Roman"/>
          <w:sz w:val="24"/>
          <w:szCs w:val="24"/>
          <w:lang w:eastAsia="ru-RU"/>
        </w:rPr>
        <w:t>психотип</w:t>
      </w:r>
      <w:proofErr w:type="spellEnd"/>
      <w:r w:rsidRPr="0050654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и личный бренд. Сильные и слабые стороны.</w:t>
      </w:r>
    </w:p>
    <w:p w:rsidR="006D5B20" w:rsidRPr="00506544" w:rsidRDefault="006D5B20" w:rsidP="006D5B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- 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7 шагов в</w:t>
      </w:r>
      <w:r w:rsidRPr="0050654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технологи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и создания личного бренда</w:t>
      </w:r>
      <w:r w:rsidRPr="00506544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</w:p>
    <w:p w:rsidR="006D5B20" w:rsidRDefault="006D5B20" w:rsidP="006D5B20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6D5B20" w:rsidRPr="0028409A" w:rsidRDefault="006D5B20" w:rsidP="0028409A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6D5B20">
        <w:rPr>
          <w:rFonts w:ascii="Verdana" w:eastAsia="Times New Roman" w:hAnsi="Verdana" w:cs="Times New Roman"/>
          <w:b/>
          <w:sz w:val="24"/>
          <w:szCs w:val="24"/>
          <w:lang w:eastAsia="ru-RU"/>
        </w:rPr>
        <w:t>Технология продвижения личного бренда тренера</w:t>
      </w:r>
      <w:r w:rsidRPr="006D5B20">
        <w:rPr>
          <w:rFonts w:ascii="Verdana" w:eastAsia="Times New Roman" w:hAnsi="Verdana" w:cs="Times New Roman"/>
          <w:b/>
          <w:sz w:val="24"/>
          <w:szCs w:val="24"/>
          <w:lang w:eastAsia="ru-RU"/>
        </w:rPr>
        <w:t xml:space="preserve"> и его услуг</w:t>
      </w:r>
    </w:p>
    <w:p w:rsidR="006D5B20" w:rsidRPr="00506544" w:rsidRDefault="005E2E2E" w:rsidP="006D5B20">
      <w:pPr>
        <w:pStyle w:val="a3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28409A">
        <w:rPr>
          <w:rFonts w:ascii="Verdana" w:hAnsi="Verdana"/>
        </w:rPr>
        <w:t xml:space="preserve"> </w:t>
      </w:r>
      <w:r>
        <w:rPr>
          <w:rFonts w:ascii="Verdana" w:hAnsi="Verdana"/>
        </w:rPr>
        <w:t>Маркетинговый план продвижения</w:t>
      </w:r>
      <w:r w:rsidR="0028409A">
        <w:rPr>
          <w:rFonts w:ascii="Verdana" w:hAnsi="Verdana"/>
        </w:rPr>
        <w:t xml:space="preserve"> услуг</w:t>
      </w:r>
    </w:p>
    <w:p w:rsidR="006D5B20" w:rsidRPr="00506544" w:rsidRDefault="006D5B20" w:rsidP="006D5B20">
      <w:pPr>
        <w:pStyle w:val="a3"/>
        <w:spacing w:before="0" w:beforeAutospacing="0" w:after="0" w:afterAutospacing="0"/>
        <w:rPr>
          <w:rFonts w:ascii="Verdana" w:hAnsi="Verdana"/>
        </w:rPr>
      </w:pPr>
    </w:p>
    <w:p w:rsidR="006D5B20" w:rsidRPr="00506544" w:rsidRDefault="006D5B20" w:rsidP="006D5B20">
      <w:pPr>
        <w:pStyle w:val="a3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 xml:space="preserve">— </w:t>
      </w:r>
      <w:proofErr w:type="spellStart"/>
      <w:r>
        <w:rPr>
          <w:rFonts w:ascii="Verdana" w:hAnsi="Verdana"/>
        </w:rPr>
        <w:t>Брендинг</w:t>
      </w:r>
      <w:proofErr w:type="spellEnd"/>
      <w:r>
        <w:rPr>
          <w:rFonts w:ascii="Verdana" w:hAnsi="Verdana"/>
        </w:rPr>
        <w:t xml:space="preserve"> услуг, в чем сложность?</w:t>
      </w:r>
    </w:p>
    <w:p w:rsidR="006D5B20" w:rsidRDefault="006D5B20" w:rsidP="006D5B20">
      <w:pPr>
        <w:pStyle w:val="a3"/>
        <w:spacing w:before="0" w:beforeAutospacing="0" w:after="0" w:afterAutospacing="0"/>
        <w:rPr>
          <w:rFonts w:ascii="Verdana" w:hAnsi="Verdana"/>
        </w:rPr>
      </w:pPr>
    </w:p>
    <w:p w:rsidR="006D5B20" w:rsidRDefault="006D5B20" w:rsidP="006D5B20">
      <w:pPr>
        <w:pStyle w:val="a3"/>
        <w:spacing w:before="0" w:beforeAutospacing="0" w:after="0" w:afterAutospacing="0"/>
        <w:rPr>
          <w:rFonts w:ascii="Verdana" w:hAnsi="Verdana"/>
        </w:rPr>
      </w:pPr>
      <w:r w:rsidRPr="00AF2586">
        <w:rPr>
          <w:rFonts w:ascii="Verdana" w:hAnsi="Verdana"/>
        </w:rPr>
        <w:t>—</w:t>
      </w:r>
      <w:r w:rsidRPr="00A4520D">
        <w:rPr>
          <w:rFonts w:ascii="Verdana" w:hAnsi="Verdana"/>
        </w:rPr>
        <w:t xml:space="preserve"> </w:t>
      </w:r>
      <w:r>
        <w:rPr>
          <w:rFonts w:ascii="Verdana" w:hAnsi="Verdana"/>
        </w:rPr>
        <w:t>Консалтинговые</w:t>
      </w:r>
      <w:r w:rsidRPr="00A4520D">
        <w:rPr>
          <w:rFonts w:ascii="Verdana" w:hAnsi="Verdana"/>
        </w:rPr>
        <w:t xml:space="preserve"> </w:t>
      </w:r>
      <w:r>
        <w:rPr>
          <w:rFonts w:ascii="Verdana" w:hAnsi="Verdana"/>
        </w:rPr>
        <w:t>услуги и их продвижение</w:t>
      </w:r>
    </w:p>
    <w:p w:rsidR="006D5B20" w:rsidRDefault="006D5B20" w:rsidP="006D5B20">
      <w:pPr>
        <w:pStyle w:val="a3"/>
        <w:spacing w:before="0" w:beforeAutospacing="0" w:after="0" w:afterAutospacing="0"/>
        <w:rPr>
          <w:rFonts w:ascii="Verdana" w:hAnsi="Verdana"/>
        </w:rPr>
      </w:pPr>
    </w:p>
    <w:p w:rsidR="006D5B20" w:rsidRDefault="006D5B20" w:rsidP="006D5B20">
      <w:pPr>
        <w:pStyle w:val="a3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 xml:space="preserve">-  Каналы продвижения (офлайн и </w:t>
      </w:r>
      <w:proofErr w:type="gramStart"/>
      <w:r>
        <w:rPr>
          <w:rFonts w:ascii="Verdana" w:hAnsi="Verdana"/>
        </w:rPr>
        <w:t>он-</w:t>
      </w:r>
      <w:proofErr w:type="spellStart"/>
      <w:r>
        <w:rPr>
          <w:rFonts w:ascii="Verdana" w:hAnsi="Verdana"/>
        </w:rPr>
        <w:t>лайн</w:t>
      </w:r>
      <w:proofErr w:type="spellEnd"/>
      <w:proofErr w:type="gramEnd"/>
      <w:r>
        <w:rPr>
          <w:rFonts w:ascii="Verdana" w:hAnsi="Verdana"/>
        </w:rPr>
        <w:t>)</w:t>
      </w:r>
    </w:p>
    <w:p w:rsidR="005E2E2E" w:rsidRDefault="005E2E2E" w:rsidP="006D5B20">
      <w:pPr>
        <w:pStyle w:val="a3"/>
        <w:spacing w:before="0" w:beforeAutospacing="0" w:after="0" w:afterAutospacing="0"/>
        <w:rPr>
          <w:rFonts w:ascii="Verdana" w:hAnsi="Verdana"/>
        </w:rPr>
      </w:pPr>
    </w:p>
    <w:p w:rsidR="005E2E2E" w:rsidRDefault="005E2E2E" w:rsidP="006D5B20">
      <w:pPr>
        <w:pStyle w:val="a3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-  Где и как искать клиентов?</w:t>
      </w:r>
    </w:p>
    <w:p w:rsidR="006D5B20" w:rsidRDefault="006D5B20" w:rsidP="006D5B20">
      <w:pPr>
        <w:pStyle w:val="a3"/>
        <w:spacing w:before="0" w:beforeAutospacing="0" w:after="0" w:afterAutospacing="0"/>
        <w:rPr>
          <w:rFonts w:ascii="Verdana" w:hAnsi="Verdana"/>
        </w:rPr>
      </w:pPr>
    </w:p>
    <w:p w:rsidR="0028409A" w:rsidRDefault="0028409A" w:rsidP="006D5B20">
      <w:pPr>
        <w:pStyle w:val="a3"/>
        <w:spacing w:before="0" w:beforeAutospacing="0" w:after="0" w:afterAutospacing="0"/>
        <w:rPr>
          <w:rFonts w:ascii="Verdana" w:hAnsi="Verdana"/>
          <w:b/>
        </w:rPr>
      </w:pPr>
    </w:p>
    <w:p w:rsidR="006D5B20" w:rsidRPr="0028409A" w:rsidRDefault="006D5B20" w:rsidP="006D5B20">
      <w:pPr>
        <w:pStyle w:val="a3"/>
        <w:spacing w:before="0" w:beforeAutospacing="0" w:after="0" w:afterAutospacing="0"/>
        <w:rPr>
          <w:rFonts w:ascii="Verdana" w:hAnsi="Verdana"/>
          <w:b/>
        </w:rPr>
      </w:pPr>
      <w:r w:rsidRPr="006D5B20">
        <w:rPr>
          <w:rFonts w:ascii="Verdana" w:hAnsi="Verdana"/>
          <w:b/>
        </w:rPr>
        <w:t xml:space="preserve">Инструменты интернет-маркетинга для продвижения </w:t>
      </w:r>
    </w:p>
    <w:p w:rsidR="006D5B20" w:rsidRDefault="006D5B20" w:rsidP="006D5B20">
      <w:pPr>
        <w:pStyle w:val="a3"/>
        <w:spacing w:before="0" w:beforeAutospacing="0" w:after="0" w:afterAutospacing="0"/>
        <w:rPr>
          <w:rFonts w:ascii="Verdana" w:hAnsi="Verdana"/>
        </w:rPr>
      </w:pPr>
    </w:p>
    <w:p w:rsidR="006D5B20" w:rsidRDefault="006D5B20" w:rsidP="006D5B20">
      <w:pPr>
        <w:pStyle w:val="a3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- Сайт или блог консультанта</w:t>
      </w:r>
    </w:p>
    <w:p w:rsidR="006D5B20" w:rsidRDefault="006D5B20" w:rsidP="006D5B20">
      <w:pPr>
        <w:pStyle w:val="a3"/>
        <w:spacing w:before="0" w:beforeAutospacing="0" w:after="0" w:afterAutospacing="0"/>
        <w:rPr>
          <w:rFonts w:ascii="Verdana" w:hAnsi="Verdana"/>
        </w:rPr>
      </w:pPr>
    </w:p>
    <w:p w:rsidR="006D5B20" w:rsidRDefault="006D5B20" w:rsidP="006D5B20">
      <w:pPr>
        <w:pStyle w:val="a3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- Критерии работающего сайта</w:t>
      </w:r>
    </w:p>
    <w:p w:rsidR="006D5B20" w:rsidRDefault="006D5B20" w:rsidP="006D5B20">
      <w:pPr>
        <w:pStyle w:val="a3"/>
        <w:spacing w:before="0" w:beforeAutospacing="0" w:after="0" w:afterAutospacing="0"/>
        <w:rPr>
          <w:rFonts w:ascii="Verdana" w:hAnsi="Verdana"/>
        </w:rPr>
      </w:pPr>
    </w:p>
    <w:p w:rsidR="006D5B20" w:rsidRDefault="006D5B20" w:rsidP="006D5B20">
      <w:pPr>
        <w:pStyle w:val="a3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 xml:space="preserve">- Шаги для создания сайта (маркетинговый анализ, аудит конкурентов, БРИФ, </w:t>
      </w:r>
      <w:proofErr w:type="spellStart"/>
      <w:r>
        <w:rPr>
          <w:rFonts w:ascii="Verdana" w:hAnsi="Verdana"/>
        </w:rPr>
        <w:t>Техзадание</w:t>
      </w:r>
      <w:proofErr w:type="spellEnd"/>
      <w:r>
        <w:rPr>
          <w:rFonts w:ascii="Verdana" w:hAnsi="Verdana"/>
        </w:rPr>
        <w:t xml:space="preserve">, прототип, </w:t>
      </w:r>
      <w:r w:rsidR="005E2E2E">
        <w:rPr>
          <w:rFonts w:ascii="Verdana" w:hAnsi="Verdana"/>
        </w:rPr>
        <w:t xml:space="preserve">дизайн, </w:t>
      </w:r>
      <w:proofErr w:type="spellStart"/>
      <w:r w:rsidR="005E2E2E">
        <w:rPr>
          <w:rFonts w:ascii="Verdana" w:hAnsi="Verdana"/>
        </w:rPr>
        <w:t>юзабилити</w:t>
      </w:r>
      <w:proofErr w:type="spellEnd"/>
      <w:r w:rsidR="005E2E2E">
        <w:rPr>
          <w:rFonts w:ascii="Verdana" w:hAnsi="Verdana"/>
        </w:rPr>
        <w:t xml:space="preserve">, </w:t>
      </w:r>
    </w:p>
    <w:p w:rsidR="006D5B20" w:rsidRDefault="006D5B20" w:rsidP="006D5B20">
      <w:pPr>
        <w:pStyle w:val="a3"/>
        <w:spacing w:before="0" w:beforeAutospacing="0" w:after="0" w:afterAutospacing="0"/>
        <w:rPr>
          <w:rFonts w:ascii="Verdana" w:hAnsi="Verdana"/>
        </w:rPr>
      </w:pPr>
    </w:p>
    <w:p w:rsidR="006D5B20" w:rsidRDefault="006D5B20" w:rsidP="006D5B20">
      <w:pPr>
        <w:pStyle w:val="a3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- Инструменты для взаимодействия с посетителями</w:t>
      </w:r>
      <w:r w:rsidR="005E2E2E">
        <w:rPr>
          <w:rFonts w:ascii="Verdana" w:hAnsi="Verdana"/>
        </w:rPr>
        <w:t xml:space="preserve"> на сайте</w:t>
      </w:r>
    </w:p>
    <w:p w:rsidR="005E2E2E" w:rsidRDefault="005E2E2E" w:rsidP="006D5B20">
      <w:pPr>
        <w:pStyle w:val="a3"/>
        <w:spacing w:before="0" w:beforeAutospacing="0" w:after="0" w:afterAutospacing="0"/>
        <w:rPr>
          <w:rFonts w:ascii="Verdana" w:hAnsi="Verdana"/>
        </w:rPr>
      </w:pPr>
    </w:p>
    <w:p w:rsidR="005E2E2E" w:rsidRPr="005E2E2E" w:rsidRDefault="005E2E2E" w:rsidP="006D5B20">
      <w:pPr>
        <w:pStyle w:val="a3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 xml:space="preserve">- </w:t>
      </w:r>
      <w:proofErr w:type="gramStart"/>
      <w:r>
        <w:rPr>
          <w:rFonts w:ascii="Verdana" w:hAnsi="Verdana"/>
        </w:rPr>
        <w:t>Анализ  и</w:t>
      </w:r>
      <w:proofErr w:type="gramEnd"/>
      <w:r>
        <w:rPr>
          <w:rFonts w:ascii="Verdana" w:hAnsi="Verdana"/>
        </w:rPr>
        <w:t xml:space="preserve"> инструменты аналитики (</w:t>
      </w:r>
      <w:r>
        <w:rPr>
          <w:rFonts w:ascii="Verdana" w:hAnsi="Verdana"/>
          <w:lang w:val="en-US"/>
        </w:rPr>
        <w:t>Google</w:t>
      </w:r>
      <w:r w:rsidRPr="005E2E2E">
        <w:rPr>
          <w:rFonts w:ascii="Verdana" w:hAnsi="Verdana"/>
        </w:rPr>
        <w:t xml:space="preserve"> </w:t>
      </w:r>
      <w:r>
        <w:rPr>
          <w:rFonts w:ascii="Verdana" w:hAnsi="Verdana"/>
          <w:lang w:val="en-US"/>
        </w:rPr>
        <w:t>A</w:t>
      </w:r>
      <w:r w:rsidR="0028409A">
        <w:rPr>
          <w:rFonts w:ascii="Verdana" w:hAnsi="Verdana"/>
          <w:lang w:val="en-US"/>
        </w:rPr>
        <w:t>naly</w:t>
      </w:r>
      <w:r>
        <w:rPr>
          <w:rFonts w:ascii="Verdana" w:hAnsi="Verdana"/>
          <w:lang w:val="en-US"/>
        </w:rPr>
        <w:t>tics</w:t>
      </w:r>
      <w:r w:rsidRPr="005E2E2E">
        <w:rPr>
          <w:rFonts w:ascii="Verdana" w:hAnsi="Verdana"/>
        </w:rPr>
        <w:t xml:space="preserve"> </w:t>
      </w:r>
      <w:r>
        <w:rPr>
          <w:rFonts w:ascii="Verdana" w:hAnsi="Verdana"/>
        </w:rPr>
        <w:t>и Яндекс-метрика)</w:t>
      </w:r>
    </w:p>
    <w:p w:rsidR="006D5B20" w:rsidRPr="00AF2586" w:rsidRDefault="006D5B20" w:rsidP="006D5B20">
      <w:pPr>
        <w:pStyle w:val="a3"/>
        <w:spacing w:before="0" w:beforeAutospacing="0" w:after="0" w:afterAutospacing="0"/>
        <w:rPr>
          <w:rFonts w:ascii="Verdana" w:hAnsi="Verdana"/>
        </w:rPr>
      </w:pPr>
    </w:p>
    <w:p w:rsidR="006D5B20" w:rsidRPr="00AF2586" w:rsidRDefault="0055770B" w:rsidP="006D5B20">
      <w:pPr>
        <w:pStyle w:val="a3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- Начальное продвижение сайта/блога/</w:t>
      </w:r>
      <w:proofErr w:type="spellStart"/>
      <w:r>
        <w:rPr>
          <w:rFonts w:ascii="Verdana" w:hAnsi="Verdana"/>
        </w:rPr>
        <w:t>лендинга</w:t>
      </w:r>
      <w:proofErr w:type="spellEnd"/>
      <w:r w:rsidR="0028409A">
        <w:rPr>
          <w:rFonts w:ascii="Verdana" w:hAnsi="Verdana"/>
        </w:rPr>
        <w:t xml:space="preserve"> для </w:t>
      </w:r>
      <w:r>
        <w:rPr>
          <w:rFonts w:ascii="Verdana" w:hAnsi="Verdana"/>
        </w:rPr>
        <w:t>консультанта</w:t>
      </w:r>
    </w:p>
    <w:p w:rsidR="0055770B" w:rsidRDefault="0055770B" w:rsidP="006D5B20">
      <w:pPr>
        <w:pStyle w:val="a3"/>
        <w:spacing w:before="0" w:beforeAutospacing="0" w:after="0" w:afterAutospacing="0"/>
        <w:rPr>
          <w:rFonts w:ascii="Verdana" w:hAnsi="Verdana"/>
          <w:b/>
        </w:rPr>
      </w:pPr>
    </w:p>
    <w:p w:rsidR="0055770B" w:rsidRDefault="0055770B" w:rsidP="006D5B20">
      <w:pPr>
        <w:pStyle w:val="a3"/>
        <w:spacing w:before="0" w:beforeAutospacing="0" w:after="0" w:afterAutospacing="0"/>
        <w:rPr>
          <w:rFonts w:ascii="Verdana" w:hAnsi="Verdana"/>
          <w:b/>
        </w:rPr>
      </w:pPr>
    </w:p>
    <w:p w:rsidR="0055770B" w:rsidRPr="0055770B" w:rsidRDefault="0055770B" w:rsidP="006D5B20">
      <w:pPr>
        <w:pStyle w:val="a3"/>
        <w:spacing w:before="0" w:beforeAutospacing="0" w:after="0" w:afterAutospacing="0"/>
        <w:rPr>
          <w:rFonts w:ascii="Verdana" w:hAnsi="Verdana"/>
          <w:b/>
        </w:rPr>
      </w:pPr>
      <w:r w:rsidRPr="0055770B">
        <w:rPr>
          <w:rFonts w:ascii="Verdana" w:hAnsi="Verdana"/>
          <w:b/>
        </w:rPr>
        <w:t>Продвижение в соцсетях</w:t>
      </w:r>
      <w:r>
        <w:rPr>
          <w:rFonts w:ascii="Verdana" w:hAnsi="Verdana"/>
          <w:b/>
        </w:rPr>
        <w:t xml:space="preserve"> </w:t>
      </w:r>
    </w:p>
    <w:p w:rsidR="0055770B" w:rsidRDefault="0055770B" w:rsidP="006D5B20">
      <w:pPr>
        <w:pStyle w:val="a3"/>
        <w:spacing w:before="0" w:beforeAutospacing="0" w:after="0" w:afterAutospacing="0"/>
        <w:rPr>
          <w:rFonts w:ascii="Verdana" w:hAnsi="Verdana"/>
        </w:rPr>
      </w:pPr>
    </w:p>
    <w:p w:rsidR="0055770B" w:rsidRPr="00AF2586" w:rsidRDefault="006D5B20" w:rsidP="0055770B">
      <w:pPr>
        <w:pStyle w:val="a3"/>
        <w:spacing w:before="0" w:beforeAutospacing="0" w:after="0" w:afterAutospacing="0"/>
        <w:rPr>
          <w:rFonts w:ascii="Verdana" w:hAnsi="Verdana"/>
        </w:rPr>
      </w:pPr>
      <w:r w:rsidRPr="00AF2586">
        <w:rPr>
          <w:rFonts w:ascii="Verdana" w:hAnsi="Verdana"/>
        </w:rPr>
        <w:t xml:space="preserve">— Обзор социальных сетей для продвижения </w:t>
      </w:r>
      <w:r w:rsidR="0055770B" w:rsidRPr="00AF2586">
        <w:rPr>
          <w:rFonts w:ascii="Verdana" w:hAnsi="Verdana"/>
        </w:rPr>
        <w:t>консультанта</w:t>
      </w:r>
      <w:r w:rsidR="0055770B">
        <w:rPr>
          <w:rFonts w:ascii="Verdana" w:hAnsi="Verdana"/>
        </w:rPr>
        <w:t xml:space="preserve"> и консалтинговых услуг</w:t>
      </w:r>
    </w:p>
    <w:p w:rsidR="006D5B20" w:rsidRPr="00AF2586" w:rsidRDefault="006D5B20" w:rsidP="006D5B20">
      <w:pPr>
        <w:pStyle w:val="a3"/>
        <w:spacing w:before="0" w:beforeAutospacing="0" w:after="0" w:afterAutospacing="0"/>
        <w:rPr>
          <w:rFonts w:ascii="Verdana" w:hAnsi="Verdana"/>
        </w:rPr>
      </w:pPr>
    </w:p>
    <w:p w:rsidR="006D5B20" w:rsidRPr="00AF2586" w:rsidRDefault="006D5B20" w:rsidP="006D5B20">
      <w:pPr>
        <w:pStyle w:val="a3"/>
        <w:spacing w:before="0" w:beforeAutospacing="0" w:after="0" w:afterAutospacing="0"/>
        <w:rPr>
          <w:rFonts w:ascii="Verdana" w:hAnsi="Verdana"/>
        </w:rPr>
      </w:pPr>
      <w:r w:rsidRPr="00AF2586">
        <w:rPr>
          <w:rFonts w:ascii="Verdana" w:hAnsi="Verdana"/>
        </w:rPr>
        <w:t>— Профессиона</w:t>
      </w:r>
      <w:r w:rsidR="0055770B">
        <w:rPr>
          <w:rFonts w:ascii="Verdana" w:hAnsi="Verdana"/>
        </w:rPr>
        <w:t xml:space="preserve">льные сети для продвижения </w:t>
      </w:r>
      <w:r w:rsidRPr="00AF2586">
        <w:rPr>
          <w:rFonts w:ascii="Verdana" w:hAnsi="Verdana"/>
        </w:rPr>
        <w:t>консультанта</w:t>
      </w:r>
      <w:r w:rsidR="0055770B">
        <w:rPr>
          <w:rFonts w:ascii="Verdana" w:hAnsi="Verdana"/>
        </w:rPr>
        <w:t xml:space="preserve"> и консалтинговых услуг</w:t>
      </w:r>
    </w:p>
    <w:p w:rsidR="006D5B20" w:rsidRPr="00AF2586" w:rsidRDefault="006D5B20" w:rsidP="006D5B20">
      <w:pPr>
        <w:pStyle w:val="a3"/>
        <w:spacing w:before="0" w:beforeAutospacing="0" w:after="0" w:afterAutospacing="0"/>
        <w:rPr>
          <w:rFonts w:ascii="Verdana" w:hAnsi="Verdana"/>
        </w:rPr>
      </w:pPr>
    </w:p>
    <w:p w:rsidR="0055770B" w:rsidRDefault="006D5B20" w:rsidP="006D5B20">
      <w:pPr>
        <w:pStyle w:val="a3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— Стратегия присутствия в соц</w:t>
      </w:r>
      <w:r w:rsidRPr="00AF2586">
        <w:rPr>
          <w:rFonts w:ascii="Verdana" w:hAnsi="Verdana"/>
        </w:rPr>
        <w:t>сетях</w:t>
      </w:r>
      <w:r>
        <w:rPr>
          <w:rFonts w:ascii="Verdana" w:hAnsi="Verdana"/>
        </w:rPr>
        <w:t xml:space="preserve"> </w:t>
      </w:r>
      <w:r w:rsidR="00F354A4">
        <w:rPr>
          <w:rFonts w:ascii="Verdana" w:hAnsi="Verdana"/>
        </w:rPr>
        <w:t>и ее оценка</w:t>
      </w:r>
    </w:p>
    <w:p w:rsidR="0055770B" w:rsidRDefault="0055770B" w:rsidP="006D5B20">
      <w:pPr>
        <w:pStyle w:val="a3"/>
        <w:spacing w:before="0" w:beforeAutospacing="0" w:after="0" w:afterAutospacing="0"/>
        <w:rPr>
          <w:rFonts w:ascii="Verdana" w:hAnsi="Verdana"/>
        </w:rPr>
      </w:pPr>
    </w:p>
    <w:p w:rsidR="006D5B20" w:rsidRPr="00AF2586" w:rsidRDefault="0055770B" w:rsidP="006D5B20">
      <w:pPr>
        <w:pStyle w:val="a3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F354A4">
        <w:rPr>
          <w:rFonts w:ascii="Verdana" w:hAnsi="Verdana"/>
        </w:rPr>
        <w:t xml:space="preserve"> </w:t>
      </w:r>
      <w:r>
        <w:rPr>
          <w:rFonts w:ascii="Verdana" w:hAnsi="Verdana"/>
        </w:rPr>
        <w:t>К</w:t>
      </w:r>
      <w:r w:rsidR="006D5B20">
        <w:rPr>
          <w:rFonts w:ascii="Verdana" w:hAnsi="Verdana"/>
        </w:rPr>
        <w:t>онтент-план публикаций</w:t>
      </w:r>
      <w:r>
        <w:rPr>
          <w:rFonts w:ascii="Verdana" w:hAnsi="Verdana"/>
        </w:rPr>
        <w:t xml:space="preserve"> (форматы контента, правило 1-3-</w:t>
      </w:r>
      <w:proofErr w:type="gramStart"/>
      <w:r>
        <w:rPr>
          <w:rFonts w:ascii="Verdana" w:hAnsi="Verdana"/>
        </w:rPr>
        <w:t>7,</w:t>
      </w:r>
      <w:r w:rsidR="0028409A" w:rsidRPr="0028409A">
        <w:rPr>
          <w:rFonts w:ascii="Verdana" w:hAnsi="Verdana"/>
        </w:rPr>
        <w:t xml:space="preserve">  </w:t>
      </w:r>
      <w:r w:rsidR="0028409A">
        <w:rPr>
          <w:rFonts w:ascii="Verdana" w:hAnsi="Verdana"/>
        </w:rPr>
        <w:t>и</w:t>
      </w:r>
      <w:proofErr w:type="gramEnd"/>
      <w:r w:rsidR="0028409A">
        <w:rPr>
          <w:rFonts w:ascii="Verdana" w:hAnsi="Verdana"/>
        </w:rPr>
        <w:t xml:space="preserve"> другие</w:t>
      </w:r>
      <w:bookmarkStart w:id="0" w:name="_GoBack"/>
      <w:bookmarkEnd w:id="0"/>
      <w:r w:rsidR="0028409A">
        <w:rPr>
          <w:rFonts w:ascii="Verdana" w:hAnsi="Verdana"/>
        </w:rPr>
        <w:t xml:space="preserve"> вопросы</w:t>
      </w:r>
      <w:r>
        <w:rPr>
          <w:rFonts w:ascii="Verdana" w:hAnsi="Verdana"/>
        </w:rPr>
        <w:t xml:space="preserve"> </w:t>
      </w:r>
      <w:r w:rsidR="006D5B20" w:rsidRPr="00AF2586">
        <w:rPr>
          <w:rFonts w:ascii="Verdana" w:hAnsi="Verdana"/>
        </w:rPr>
        <w:t>.</w:t>
      </w:r>
    </w:p>
    <w:p w:rsidR="006D5B20" w:rsidRPr="00AF2586" w:rsidRDefault="006D5B20" w:rsidP="006D5B20">
      <w:pPr>
        <w:pStyle w:val="a3"/>
        <w:spacing w:before="0" w:beforeAutospacing="0" w:after="0" w:afterAutospacing="0"/>
        <w:rPr>
          <w:rFonts w:ascii="Verdana" w:hAnsi="Verdana"/>
        </w:rPr>
      </w:pPr>
    </w:p>
    <w:p w:rsidR="006D5B20" w:rsidRPr="00AF2586" w:rsidRDefault="006D5B20" w:rsidP="006D5B20">
      <w:pPr>
        <w:pStyle w:val="a3"/>
        <w:spacing w:before="0" w:beforeAutospacing="0" w:after="0" w:afterAutospacing="0"/>
        <w:rPr>
          <w:rFonts w:ascii="Verdana" w:hAnsi="Verdana"/>
        </w:rPr>
      </w:pPr>
      <w:r w:rsidRPr="00AF2586">
        <w:rPr>
          <w:rFonts w:ascii="Verdana" w:hAnsi="Verdana"/>
        </w:rPr>
        <w:t>— Особенности</w:t>
      </w:r>
      <w:r w:rsidRPr="0082780E">
        <w:rPr>
          <w:rFonts w:ascii="Verdana" w:hAnsi="Verdana"/>
        </w:rPr>
        <w:t xml:space="preserve"> </w:t>
      </w:r>
      <w:r>
        <w:rPr>
          <w:rFonts w:ascii="Verdana" w:hAnsi="Verdana"/>
        </w:rPr>
        <w:t>продвижения и возможности</w:t>
      </w:r>
      <w:r w:rsidRPr="00AF2586">
        <w:rPr>
          <w:rFonts w:ascii="Verdana" w:hAnsi="Verdana"/>
        </w:rPr>
        <w:t xml:space="preserve"> </w:t>
      </w:r>
      <w:r w:rsidRPr="00AF2586">
        <w:rPr>
          <w:rFonts w:ascii="Verdana" w:hAnsi="Verdana"/>
          <w:lang w:val="en-US"/>
        </w:rPr>
        <w:t>linkedin</w:t>
      </w:r>
      <w:r w:rsidRPr="00AF2586">
        <w:rPr>
          <w:rFonts w:ascii="Verdana" w:hAnsi="Verdana"/>
        </w:rPr>
        <w:t>.</w:t>
      </w:r>
    </w:p>
    <w:p w:rsidR="006D5B20" w:rsidRPr="00AF2586" w:rsidRDefault="006D5B20" w:rsidP="006D5B20">
      <w:pPr>
        <w:pStyle w:val="a3"/>
        <w:spacing w:before="0" w:beforeAutospacing="0" w:after="0" w:afterAutospacing="0"/>
        <w:rPr>
          <w:rFonts w:ascii="Verdana" w:hAnsi="Verdana"/>
        </w:rPr>
      </w:pPr>
    </w:p>
    <w:p w:rsidR="006D5B20" w:rsidRPr="00AF2586" w:rsidRDefault="006D5B20" w:rsidP="006D5B20">
      <w:pPr>
        <w:pStyle w:val="a3"/>
        <w:spacing w:before="0" w:beforeAutospacing="0" w:after="0" w:afterAutospacing="0"/>
        <w:rPr>
          <w:rFonts w:ascii="Verdana" w:hAnsi="Verdana"/>
        </w:rPr>
      </w:pPr>
      <w:r w:rsidRPr="00AF2586">
        <w:rPr>
          <w:rFonts w:ascii="Verdana" w:hAnsi="Verdana"/>
        </w:rPr>
        <w:t xml:space="preserve">— </w:t>
      </w:r>
      <w:r w:rsidR="00F354A4" w:rsidRPr="00AF2586">
        <w:rPr>
          <w:rFonts w:ascii="Verdana" w:hAnsi="Verdana"/>
        </w:rPr>
        <w:t>Особенности</w:t>
      </w:r>
      <w:r w:rsidR="00F354A4" w:rsidRPr="0082780E">
        <w:rPr>
          <w:rFonts w:ascii="Verdana" w:hAnsi="Verdana"/>
        </w:rPr>
        <w:t xml:space="preserve"> </w:t>
      </w:r>
      <w:r w:rsidR="00F354A4">
        <w:rPr>
          <w:rFonts w:ascii="Verdana" w:hAnsi="Verdana"/>
        </w:rPr>
        <w:t xml:space="preserve">продвижения </w:t>
      </w:r>
      <w:r w:rsidRPr="00AF2586">
        <w:rPr>
          <w:rFonts w:ascii="Verdana" w:hAnsi="Verdana"/>
        </w:rPr>
        <w:t>сообществ в Фейсбук.</w:t>
      </w:r>
    </w:p>
    <w:p w:rsidR="006D5B20" w:rsidRPr="00AF2586" w:rsidRDefault="006D5B20" w:rsidP="006D5B20">
      <w:pPr>
        <w:pStyle w:val="a3"/>
        <w:spacing w:before="0" w:beforeAutospacing="0" w:after="0" w:afterAutospacing="0"/>
        <w:rPr>
          <w:rFonts w:ascii="Verdana" w:hAnsi="Verdana"/>
        </w:rPr>
      </w:pPr>
    </w:p>
    <w:p w:rsidR="006D5B20" w:rsidRDefault="006D5B20" w:rsidP="006D5B20">
      <w:pPr>
        <w:pStyle w:val="a3"/>
        <w:spacing w:before="0" w:beforeAutospacing="0" w:after="0" w:afterAutospacing="0"/>
        <w:rPr>
          <w:rFonts w:ascii="Verdana" w:hAnsi="Verdana"/>
        </w:rPr>
      </w:pPr>
      <w:r w:rsidRPr="00AF2586">
        <w:rPr>
          <w:rFonts w:ascii="Verdana" w:hAnsi="Verdana"/>
        </w:rPr>
        <w:t xml:space="preserve">— Создание </w:t>
      </w:r>
      <w:r w:rsidR="00F354A4">
        <w:rPr>
          <w:rFonts w:ascii="Verdana" w:hAnsi="Verdana"/>
        </w:rPr>
        <w:t>и о</w:t>
      </w:r>
      <w:r w:rsidR="00F354A4" w:rsidRPr="00AF2586">
        <w:rPr>
          <w:rFonts w:ascii="Verdana" w:hAnsi="Verdana"/>
        </w:rPr>
        <w:t>формление</w:t>
      </w:r>
      <w:r w:rsidR="00F354A4">
        <w:rPr>
          <w:rFonts w:ascii="Verdana" w:hAnsi="Verdana"/>
        </w:rPr>
        <w:t xml:space="preserve"> и продвижение</w:t>
      </w:r>
      <w:r w:rsidR="00F354A4" w:rsidRPr="00AF2586">
        <w:rPr>
          <w:rFonts w:ascii="Verdana" w:hAnsi="Verdana"/>
        </w:rPr>
        <w:t xml:space="preserve"> </w:t>
      </w:r>
      <w:r w:rsidRPr="00AF2586">
        <w:rPr>
          <w:rFonts w:ascii="Verdana" w:hAnsi="Verdana"/>
        </w:rPr>
        <w:t xml:space="preserve">канала </w:t>
      </w:r>
      <w:r w:rsidR="00F354A4">
        <w:rPr>
          <w:rFonts w:ascii="Verdana" w:hAnsi="Verdana"/>
        </w:rPr>
        <w:t>на</w:t>
      </w:r>
      <w:r w:rsidRPr="00AF2586">
        <w:rPr>
          <w:rFonts w:ascii="Verdana" w:hAnsi="Verdana"/>
        </w:rPr>
        <w:t xml:space="preserve"> Youtube.</w:t>
      </w:r>
    </w:p>
    <w:p w:rsidR="006D5B20" w:rsidRDefault="006D5B20" w:rsidP="006D5B20">
      <w:pPr>
        <w:pStyle w:val="a3"/>
        <w:spacing w:before="0" w:beforeAutospacing="0" w:after="0" w:afterAutospacing="0"/>
        <w:rPr>
          <w:rFonts w:ascii="Verdana" w:hAnsi="Verdana"/>
        </w:rPr>
      </w:pPr>
    </w:p>
    <w:p w:rsidR="006D5B20" w:rsidRPr="00AF2586" w:rsidRDefault="006D5B20" w:rsidP="006D5B20">
      <w:pPr>
        <w:pStyle w:val="a3"/>
        <w:spacing w:before="0" w:beforeAutospacing="0" w:after="0" w:afterAutospacing="0"/>
        <w:rPr>
          <w:rFonts w:ascii="Verdana" w:hAnsi="Verdana"/>
        </w:rPr>
      </w:pPr>
    </w:p>
    <w:p w:rsidR="006D5B20" w:rsidRPr="00AF2586" w:rsidRDefault="006D5B20" w:rsidP="006D5B20">
      <w:pPr>
        <w:pStyle w:val="a3"/>
        <w:spacing w:before="0" w:beforeAutospacing="0" w:after="0" w:afterAutospacing="0"/>
        <w:rPr>
          <w:rFonts w:ascii="Verdana" w:hAnsi="Verdana"/>
        </w:rPr>
      </w:pPr>
    </w:p>
    <w:p w:rsidR="006D5B20" w:rsidRPr="006D5B20" w:rsidRDefault="006D5B20" w:rsidP="006D5B20">
      <w:pPr>
        <w:pStyle w:val="a3"/>
        <w:spacing w:before="0" w:beforeAutospacing="0" w:after="0" w:afterAutospacing="0"/>
        <w:rPr>
          <w:rFonts w:ascii="Verdana" w:hAnsi="Verdana"/>
          <w:b/>
        </w:rPr>
      </w:pPr>
      <w:r w:rsidRPr="006D5B20">
        <w:rPr>
          <w:rFonts w:ascii="Verdana" w:hAnsi="Verdana"/>
          <w:b/>
        </w:rPr>
        <w:t>П</w:t>
      </w:r>
      <w:r w:rsidRPr="006D5B20">
        <w:rPr>
          <w:rFonts w:ascii="Verdana" w:hAnsi="Verdana"/>
          <w:b/>
        </w:rPr>
        <w:t>одбор инструментов продвижения для вашей целевой аудитории</w:t>
      </w:r>
      <w:r w:rsidRPr="006D5B20">
        <w:rPr>
          <w:rFonts w:ascii="Verdana" w:hAnsi="Verdana"/>
          <w:b/>
        </w:rPr>
        <w:t xml:space="preserve"> </w:t>
      </w:r>
    </w:p>
    <w:p w:rsidR="006D5B20" w:rsidRDefault="006D5B20" w:rsidP="006D5B20">
      <w:pPr>
        <w:pStyle w:val="a3"/>
        <w:spacing w:before="0" w:beforeAutospacing="0" w:after="0" w:afterAutospacing="0"/>
        <w:rPr>
          <w:rFonts w:ascii="Verdana" w:hAnsi="Verdana"/>
        </w:rPr>
      </w:pPr>
    </w:p>
    <w:p w:rsidR="006D5B20" w:rsidRDefault="006D5B20" w:rsidP="006D5B20">
      <w:pPr>
        <w:pStyle w:val="a3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Инструменты продвижения</w:t>
      </w:r>
      <w:r w:rsidRPr="006D5B20">
        <w:rPr>
          <w:rFonts w:ascii="Verdana" w:hAnsi="Verdana"/>
        </w:rPr>
        <w:t xml:space="preserve"> </w:t>
      </w:r>
      <w:r>
        <w:rPr>
          <w:rFonts w:ascii="Verdana" w:hAnsi="Verdana"/>
        </w:rPr>
        <w:t>в интернете</w:t>
      </w:r>
      <w:r>
        <w:rPr>
          <w:rFonts w:ascii="Verdana" w:hAnsi="Verdana"/>
        </w:rPr>
        <w:t xml:space="preserve">: </w:t>
      </w:r>
    </w:p>
    <w:p w:rsidR="006D5B20" w:rsidRDefault="006D5B20" w:rsidP="006D5B20">
      <w:pPr>
        <w:pStyle w:val="a3"/>
        <w:spacing w:before="0" w:beforeAutospacing="0" w:after="0" w:afterAutospacing="0"/>
        <w:rPr>
          <w:rFonts w:ascii="Verdana" w:hAnsi="Verdana"/>
        </w:rPr>
      </w:pPr>
    </w:p>
    <w:p w:rsidR="006D5B20" w:rsidRDefault="006D5B20" w:rsidP="006D5B20">
      <w:pPr>
        <w:pStyle w:val="a3"/>
        <w:spacing w:before="0" w:beforeAutospacing="0" w:after="0" w:afterAutospacing="0"/>
        <w:rPr>
          <w:rFonts w:ascii="Verdana" w:hAnsi="Verdana"/>
        </w:rPr>
      </w:pPr>
      <w:proofErr w:type="gramStart"/>
      <w:r>
        <w:rPr>
          <w:rFonts w:ascii="Verdana" w:hAnsi="Verdana"/>
          <w:lang w:val="en-US"/>
        </w:rPr>
        <w:t>S</w:t>
      </w:r>
      <w:r>
        <w:rPr>
          <w:rFonts w:ascii="Verdana" w:hAnsi="Verdana"/>
          <w:lang w:val="en-US"/>
        </w:rPr>
        <w:t>EO</w:t>
      </w:r>
      <w:r>
        <w:rPr>
          <w:rFonts w:ascii="Verdana" w:hAnsi="Verdana"/>
        </w:rPr>
        <w:t xml:space="preserve"> </w:t>
      </w:r>
      <w:r w:rsidR="00E1385E">
        <w:rPr>
          <w:rFonts w:ascii="Verdana" w:hAnsi="Verdana"/>
        </w:rPr>
        <w:t xml:space="preserve"> (</w:t>
      </w:r>
      <w:proofErr w:type="gramEnd"/>
      <w:r w:rsidR="00E1385E">
        <w:rPr>
          <w:rFonts w:ascii="Verdana" w:hAnsi="Verdana"/>
        </w:rPr>
        <w:t>внутренняя и внешняя оптимизация сайтов)</w:t>
      </w:r>
      <w:r w:rsidRPr="00A4520D">
        <w:rPr>
          <w:rFonts w:ascii="Verdana" w:hAnsi="Verdana"/>
        </w:rPr>
        <w:t xml:space="preserve">, </w:t>
      </w:r>
    </w:p>
    <w:p w:rsidR="006D5B20" w:rsidRPr="006D5B20" w:rsidRDefault="006D5B20" w:rsidP="006D5B20">
      <w:pPr>
        <w:pStyle w:val="a3"/>
        <w:spacing w:before="0" w:beforeAutospacing="0" w:after="0" w:afterAutospacing="0"/>
        <w:rPr>
          <w:rFonts w:ascii="Verdana" w:hAnsi="Verdana"/>
        </w:rPr>
      </w:pPr>
    </w:p>
    <w:p w:rsidR="006D5B20" w:rsidRDefault="006D5B20" w:rsidP="006D5B20">
      <w:pPr>
        <w:pStyle w:val="a3"/>
        <w:spacing w:before="0" w:beforeAutospacing="0" w:after="0" w:afterAutospacing="0"/>
        <w:rPr>
          <w:rFonts w:ascii="Verdana" w:hAnsi="Verdana"/>
        </w:rPr>
      </w:pPr>
      <w:proofErr w:type="gramStart"/>
      <w:r>
        <w:rPr>
          <w:rFonts w:ascii="Verdana" w:hAnsi="Verdana"/>
          <w:lang w:val="en-US"/>
        </w:rPr>
        <w:lastRenderedPageBreak/>
        <w:t>SMM</w:t>
      </w:r>
      <w:r>
        <w:rPr>
          <w:rFonts w:ascii="Verdana" w:hAnsi="Verdana"/>
        </w:rPr>
        <w:t xml:space="preserve"> </w:t>
      </w:r>
      <w:r w:rsidR="00E1385E">
        <w:rPr>
          <w:rFonts w:ascii="Verdana" w:hAnsi="Verdana"/>
        </w:rPr>
        <w:t xml:space="preserve"> (</w:t>
      </w:r>
      <w:proofErr w:type="gramEnd"/>
      <w:r w:rsidR="00E1385E">
        <w:rPr>
          <w:rFonts w:ascii="Verdana" w:hAnsi="Verdana"/>
        </w:rPr>
        <w:t>алгоритм продвижения в универсальных и профессиональных сетях</w:t>
      </w:r>
      <w:r w:rsidRPr="006D5B20">
        <w:rPr>
          <w:rFonts w:ascii="Verdana" w:hAnsi="Verdana"/>
        </w:rPr>
        <w:t xml:space="preserve">, </w:t>
      </w:r>
    </w:p>
    <w:p w:rsidR="006D5B20" w:rsidRDefault="006D5B20" w:rsidP="006D5B20">
      <w:pPr>
        <w:pStyle w:val="a3"/>
        <w:spacing w:before="0" w:beforeAutospacing="0" w:after="0" w:afterAutospacing="0"/>
        <w:rPr>
          <w:rFonts w:ascii="Verdana" w:hAnsi="Verdana"/>
        </w:rPr>
      </w:pPr>
    </w:p>
    <w:p w:rsidR="006D5B20" w:rsidRPr="0082780E" w:rsidRDefault="00E1385E" w:rsidP="006D5B20">
      <w:pPr>
        <w:pStyle w:val="a3"/>
        <w:spacing w:before="0" w:beforeAutospacing="0" w:after="0" w:afterAutospacing="0"/>
        <w:rPr>
          <w:rFonts w:ascii="Verdana" w:hAnsi="Verdana"/>
        </w:rPr>
      </w:pPr>
      <w:proofErr w:type="gramStart"/>
      <w:r>
        <w:rPr>
          <w:rFonts w:ascii="Verdana" w:hAnsi="Verdana"/>
        </w:rPr>
        <w:t>Возможности</w:t>
      </w:r>
      <w:proofErr w:type="gramEnd"/>
      <w:r>
        <w:rPr>
          <w:rFonts w:ascii="Verdana" w:hAnsi="Verdana"/>
        </w:rPr>
        <w:t xml:space="preserve"> которые дает </w:t>
      </w:r>
      <w:r w:rsidR="006D5B20">
        <w:rPr>
          <w:rFonts w:ascii="Verdana" w:hAnsi="Verdana"/>
        </w:rPr>
        <w:t>контекстная реклама</w:t>
      </w:r>
    </w:p>
    <w:p w:rsidR="006D5B20" w:rsidRDefault="006D5B20" w:rsidP="006D5B20">
      <w:pPr>
        <w:pStyle w:val="a3"/>
        <w:spacing w:before="0" w:beforeAutospacing="0" w:after="0" w:afterAutospacing="0"/>
        <w:rPr>
          <w:rFonts w:ascii="Verdana" w:hAnsi="Verdana"/>
        </w:rPr>
      </w:pPr>
    </w:p>
    <w:p w:rsidR="006D5B20" w:rsidRDefault="006D5B20" w:rsidP="006D5B20">
      <w:pPr>
        <w:pStyle w:val="a3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Видео-</w:t>
      </w:r>
      <w:r w:rsidR="00F354A4">
        <w:rPr>
          <w:rFonts w:ascii="Verdana" w:hAnsi="Verdana"/>
        </w:rPr>
        <w:t>контент</w:t>
      </w:r>
      <w:r w:rsidR="00E1385E">
        <w:rPr>
          <w:rFonts w:ascii="Verdana" w:hAnsi="Verdana"/>
        </w:rPr>
        <w:t xml:space="preserve"> - продвижение через видео (</w:t>
      </w:r>
      <w:r>
        <w:rPr>
          <w:rFonts w:ascii="Verdana" w:hAnsi="Verdana"/>
        </w:rPr>
        <w:t>4 темы видеоконтента в продвижении)</w:t>
      </w:r>
    </w:p>
    <w:p w:rsidR="0055770B" w:rsidRDefault="0055770B" w:rsidP="006D5B20">
      <w:pPr>
        <w:pStyle w:val="a3"/>
        <w:spacing w:before="0" w:beforeAutospacing="0" w:after="0" w:afterAutospacing="0"/>
        <w:rPr>
          <w:rFonts w:ascii="Verdana" w:hAnsi="Verdana"/>
        </w:rPr>
      </w:pPr>
    </w:p>
    <w:p w:rsidR="006D5B20" w:rsidRDefault="0055770B" w:rsidP="006D5B20">
      <w:pPr>
        <w:pStyle w:val="a3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К</w:t>
      </w:r>
      <w:r w:rsidR="006D5B20">
        <w:rPr>
          <w:rFonts w:ascii="Verdana" w:hAnsi="Verdana"/>
        </w:rPr>
        <w:t>онтент маркетинг</w:t>
      </w:r>
      <w:r w:rsidR="00E1385E">
        <w:rPr>
          <w:rFonts w:ascii="Verdana" w:hAnsi="Verdana"/>
        </w:rPr>
        <w:t xml:space="preserve"> – план размещения</w:t>
      </w:r>
      <w:r w:rsidR="006D5B20">
        <w:rPr>
          <w:rFonts w:ascii="Verdana" w:hAnsi="Verdana"/>
        </w:rPr>
        <w:t>,</w:t>
      </w:r>
      <w:r w:rsidR="00E1385E">
        <w:rPr>
          <w:rFonts w:ascii="Verdana" w:hAnsi="Verdana"/>
        </w:rPr>
        <w:t xml:space="preserve"> типы и виды публикаций</w:t>
      </w:r>
      <w:r w:rsidR="006D5B20" w:rsidRPr="00AF2586">
        <w:rPr>
          <w:rFonts w:ascii="Verdana" w:hAnsi="Verdana"/>
        </w:rPr>
        <w:t xml:space="preserve"> </w:t>
      </w:r>
    </w:p>
    <w:p w:rsidR="0055770B" w:rsidRDefault="0055770B" w:rsidP="006D5B20">
      <w:pPr>
        <w:pStyle w:val="a3"/>
        <w:spacing w:before="0" w:beforeAutospacing="0" w:after="0" w:afterAutospacing="0"/>
        <w:rPr>
          <w:rFonts w:ascii="Verdana" w:hAnsi="Verdana"/>
        </w:rPr>
      </w:pPr>
    </w:p>
    <w:p w:rsidR="0055770B" w:rsidRDefault="008D03BC" w:rsidP="006D5B20">
      <w:pPr>
        <w:pStyle w:val="a3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  <w:lang w:val="en-US"/>
        </w:rPr>
        <w:t>Inbound</w:t>
      </w:r>
      <w:r w:rsidRPr="00E1385E">
        <w:rPr>
          <w:rFonts w:ascii="Verdana" w:hAnsi="Verdana"/>
        </w:rPr>
        <w:t>-</w:t>
      </w:r>
      <w:r>
        <w:rPr>
          <w:rFonts w:ascii="Verdana" w:hAnsi="Verdana"/>
        </w:rPr>
        <w:t>маркетинг</w:t>
      </w:r>
      <w:r w:rsidR="00E1385E">
        <w:rPr>
          <w:rFonts w:ascii="Verdana" w:hAnsi="Verdana"/>
        </w:rPr>
        <w:t xml:space="preserve"> – как возвращать клиентов?</w:t>
      </w:r>
    </w:p>
    <w:p w:rsidR="008D03BC" w:rsidRDefault="008D03BC" w:rsidP="006D5B20">
      <w:pPr>
        <w:pStyle w:val="a3"/>
        <w:spacing w:before="0" w:beforeAutospacing="0" w:after="0" w:afterAutospacing="0"/>
        <w:rPr>
          <w:rFonts w:ascii="Verdana" w:hAnsi="Verdana"/>
        </w:rPr>
      </w:pPr>
    </w:p>
    <w:p w:rsidR="008D03BC" w:rsidRPr="008D03BC" w:rsidRDefault="008D03BC" w:rsidP="006D5B20">
      <w:pPr>
        <w:pStyle w:val="a3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 xml:space="preserve">Динамичное СМИ </w:t>
      </w:r>
      <w:r w:rsidRPr="00F354A4">
        <w:rPr>
          <w:rFonts w:ascii="Verdana" w:hAnsi="Verdana"/>
        </w:rPr>
        <w:t xml:space="preserve"> </w:t>
      </w:r>
      <w:r w:rsidR="00E1385E">
        <w:rPr>
          <w:rFonts w:ascii="Verdana" w:hAnsi="Verdana"/>
        </w:rPr>
        <w:t xml:space="preserve"> - </w:t>
      </w:r>
      <w:r>
        <w:rPr>
          <w:rFonts w:ascii="Verdana" w:hAnsi="Verdana"/>
        </w:rPr>
        <w:t>как инструмент продвижения</w:t>
      </w:r>
    </w:p>
    <w:p w:rsidR="006D5B20" w:rsidRDefault="006D5B20" w:rsidP="006D5B20">
      <w:pPr>
        <w:pStyle w:val="a3"/>
        <w:spacing w:before="0" w:beforeAutospacing="0" w:after="0" w:afterAutospacing="0"/>
        <w:rPr>
          <w:rFonts w:ascii="Verdana" w:hAnsi="Verdana"/>
        </w:rPr>
      </w:pPr>
    </w:p>
    <w:p w:rsidR="006D5B20" w:rsidRDefault="006D5B20" w:rsidP="006D5B20">
      <w:pPr>
        <w:pStyle w:val="a3"/>
        <w:spacing w:before="0" w:beforeAutospacing="0" w:after="0" w:afterAutospacing="0"/>
        <w:rPr>
          <w:rFonts w:ascii="Verdana" w:hAnsi="Verdana"/>
        </w:rPr>
      </w:pPr>
      <w:r w:rsidRPr="00AF2586">
        <w:rPr>
          <w:rFonts w:ascii="Verdana" w:hAnsi="Verdana"/>
        </w:rPr>
        <w:t xml:space="preserve">Особенности </w:t>
      </w:r>
      <w:proofErr w:type="spellStart"/>
      <w:r w:rsidRPr="00AF2586">
        <w:rPr>
          <w:rFonts w:ascii="Verdana" w:hAnsi="Verdana"/>
        </w:rPr>
        <w:t>таргетированной</w:t>
      </w:r>
      <w:proofErr w:type="spellEnd"/>
      <w:r w:rsidRPr="00AF2586">
        <w:rPr>
          <w:rFonts w:ascii="Verdana" w:hAnsi="Verdana"/>
        </w:rPr>
        <w:t xml:space="preserve"> рекламы, </w:t>
      </w:r>
    </w:p>
    <w:p w:rsidR="006D5B20" w:rsidRDefault="006D5B20" w:rsidP="006D5B20">
      <w:pPr>
        <w:pStyle w:val="a3"/>
        <w:spacing w:before="0" w:beforeAutospacing="0" w:after="0" w:afterAutospacing="0"/>
        <w:rPr>
          <w:rFonts w:ascii="Verdana" w:hAnsi="Verdana"/>
        </w:rPr>
      </w:pPr>
    </w:p>
    <w:p w:rsidR="00F354A4" w:rsidRDefault="008D03BC" w:rsidP="006D5B20">
      <w:pPr>
        <w:pStyle w:val="a3"/>
        <w:spacing w:before="0" w:beforeAutospacing="0" w:after="0" w:afterAutospacing="0"/>
        <w:rPr>
          <w:rFonts w:ascii="Verdana" w:hAnsi="Verdana"/>
        </w:rPr>
      </w:pPr>
      <w:proofErr w:type="spellStart"/>
      <w:r>
        <w:rPr>
          <w:rFonts w:ascii="Verdana" w:hAnsi="Verdana"/>
        </w:rPr>
        <w:t>Брендирование</w:t>
      </w:r>
      <w:proofErr w:type="spellEnd"/>
      <w:r w:rsidR="00F354A4">
        <w:rPr>
          <w:rFonts w:ascii="Verdana" w:hAnsi="Verdana"/>
        </w:rPr>
        <w:t xml:space="preserve"> на популярных площадках</w:t>
      </w:r>
    </w:p>
    <w:p w:rsidR="00F354A4" w:rsidRDefault="00F354A4" w:rsidP="006D5B20">
      <w:pPr>
        <w:pStyle w:val="a3"/>
        <w:spacing w:before="0" w:beforeAutospacing="0" w:after="0" w:afterAutospacing="0"/>
        <w:rPr>
          <w:rFonts w:ascii="Verdana" w:hAnsi="Verdana"/>
        </w:rPr>
      </w:pPr>
    </w:p>
    <w:p w:rsidR="008D03BC" w:rsidRDefault="00F354A4" w:rsidP="006D5B20">
      <w:pPr>
        <w:pStyle w:val="a3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 xml:space="preserve">Особенности </w:t>
      </w:r>
      <w:r w:rsidR="008D03BC">
        <w:rPr>
          <w:rFonts w:ascii="Verdana" w:hAnsi="Verdana"/>
        </w:rPr>
        <w:t>баннерн</w:t>
      </w:r>
      <w:r>
        <w:rPr>
          <w:rFonts w:ascii="Verdana" w:hAnsi="Verdana"/>
        </w:rPr>
        <w:t xml:space="preserve">ой </w:t>
      </w:r>
      <w:r w:rsidR="008D03BC">
        <w:rPr>
          <w:rFonts w:ascii="Verdana" w:hAnsi="Verdana"/>
        </w:rPr>
        <w:t>реклам</w:t>
      </w:r>
      <w:r>
        <w:rPr>
          <w:rFonts w:ascii="Verdana" w:hAnsi="Verdana"/>
        </w:rPr>
        <w:t xml:space="preserve">ы в </w:t>
      </w:r>
      <w:r>
        <w:rPr>
          <w:rFonts w:ascii="Verdana" w:hAnsi="Verdana"/>
          <w:lang w:val="en-US"/>
        </w:rPr>
        <w:t>KG</w:t>
      </w:r>
    </w:p>
    <w:p w:rsidR="008D03BC" w:rsidRDefault="008D03BC" w:rsidP="006D5B20">
      <w:pPr>
        <w:pStyle w:val="a3"/>
        <w:spacing w:before="0" w:beforeAutospacing="0" w:after="0" w:afterAutospacing="0"/>
        <w:rPr>
          <w:rFonts w:ascii="Verdana" w:hAnsi="Verdana"/>
        </w:rPr>
      </w:pPr>
    </w:p>
    <w:p w:rsidR="00F354A4" w:rsidRPr="00F354A4" w:rsidRDefault="00F354A4" w:rsidP="006D5B20">
      <w:pPr>
        <w:pStyle w:val="a3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 xml:space="preserve">Использование сервисов для рассылки и </w:t>
      </w:r>
      <w:proofErr w:type="spellStart"/>
      <w:r>
        <w:rPr>
          <w:rFonts w:ascii="Verdana" w:hAnsi="Verdana"/>
        </w:rPr>
        <w:t>директ</w:t>
      </w:r>
      <w:proofErr w:type="spellEnd"/>
      <w:r>
        <w:rPr>
          <w:rFonts w:ascii="Verdana" w:hAnsi="Verdana"/>
        </w:rPr>
        <w:t>-маркетинг</w:t>
      </w:r>
    </w:p>
    <w:p w:rsidR="00F354A4" w:rsidRDefault="00F354A4" w:rsidP="006D5B20">
      <w:pPr>
        <w:pStyle w:val="a3"/>
        <w:spacing w:before="0" w:beforeAutospacing="0" w:after="0" w:afterAutospacing="0"/>
        <w:rPr>
          <w:rFonts w:ascii="Verdana" w:hAnsi="Verdana"/>
        </w:rPr>
      </w:pPr>
    </w:p>
    <w:p w:rsidR="006D5B20" w:rsidRDefault="006D5B20" w:rsidP="006D5B20">
      <w:pPr>
        <w:pStyle w:val="a3"/>
        <w:spacing w:before="0" w:beforeAutospacing="0" w:after="0" w:afterAutospacing="0"/>
        <w:rPr>
          <w:rFonts w:ascii="Verdana" w:hAnsi="Verdana"/>
        </w:rPr>
      </w:pPr>
      <w:r w:rsidRPr="00AF2586">
        <w:rPr>
          <w:rFonts w:ascii="Verdana" w:hAnsi="Verdana"/>
        </w:rPr>
        <w:t>Посев</w:t>
      </w:r>
      <w:r>
        <w:rPr>
          <w:rFonts w:ascii="Verdana" w:hAnsi="Verdana"/>
        </w:rPr>
        <w:t>ы и сарафанный маркетинг</w:t>
      </w:r>
      <w:r w:rsidRPr="00AF2586">
        <w:rPr>
          <w:rFonts w:ascii="Verdana" w:hAnsi="Verdana"/>
        </w:rPr>
        <w:t>.</w:t>
      </w:r>
    </w:p>
    <w:p w:rsidR="006D5B20" w:rsidRPr="006D5B20" w:rsidRDefault="006D5B20" w:rsidP="006D5B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</w:p>
    <w:p w:rsidR="006D5B20" w:rsidRPr="006D5B20" w:rsidRDefault="006D5B20" w:rsidP="006D5B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D5B2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Что </w:t>
      </w:r>
      <w:r w:rsidR="008D03BC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получат слушатели </w:t>
      </w:r>
      <w:r w:rsidRPr="006D5B2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 результате</w:t>
      </w:r>
      <w:r w:rsidR="00B3785C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</w:t>
      </w:r>
      <w:r w:rsidR="00B3785C" w:rsidRPr="00B3785C">
        <w:rPr>
          <w:rStyle w:val="a4"/>
          <w:rFonts w:ascii="Verdana" w:hAnsi="Verdana" w:cs="Arial"/>
          <w:color w:val="000000"/>
          <w:sz w:val="24"/>
          <w:szCs w:val="24"/>
          <w:shd w:val="clear" w:color="auto" w:fill="FFFFFF"/>
        </w:rPr>
        <w:t>участия в этом тренинге</w:t>
      </w:r>
      <w:r w:rsidRPr="006D5B2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?</w:t>
      </w:r>
    </w:p>
    <w:p w:rsidR="00E1385E" w:rsidRPr="00E1385E" w:rsidRDefault="00B3785C" w:rsidP="00E1385E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1385E">
        <w:rPr>
          <w:rFonts w:ascii="Verdana" w:eastAsia="Times New Roman" w:hAnsi="Verdana" w:cs="Times New Roman"/>
          <w:sz w:val="24"/>
          <w:szCs w:val="24"/>
          <w:lang w:eastAsia="ru-RU"/>
        </w:rPr>
        <w:t>Понимание составляющих личного</w:t>
      </w:r>
      <w:r w:rsidR="006D5B20" w:rsidRPr="00E1385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бренда, которому можно доверять.</w:t>
      </w:r>
    </w:p>
    <w:p w:rsidR="00E1385E" w:rsidRPr="00E1385E" w:rsidRDefault="006D5B20" w:rsidP="00E1385E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1385E">
        <w:rPr>
          <w:rFonts w:ascii="Verdana" w:eastAsia="Times New Roman" w:hAnsi="Verdana" w:cs="Times New Roman"/>
          <w:sz w:val="24"/>
          <w:szCs w:val="24"/>
          <w:lang w:eastAsia="ru-RU"/>
        </w:rPr>
        <w:t>Понимание какой</w:t>
      </w:r>
      <w:r w:rsidR="00B3785C" w:rsidRPr="00E1385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именно бренд вы хотите создать </w:t>
      </w:r>
      <w:r w:rsidR="00E1385E">
        <w:rPr>
          <w:rFonts w:ascii="Verdana" w:eastAsia="Times New Roman" w:hAnsi="Verdana" w:cs="Times New Roman"/>
          <w:sz w:val="24"/>
          <w:szCs w:val="24"/>
          <w:lang w:eastAsia="ru-RU"/>
        </w:rPr>
        <w:t>с ориентацией на</w:t>
      </w:r>
      <w:r w:rsidRPr="00E1385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«Идеальный конечный результат».</w:t>
      </w:r>
    </w:p>
    <w:p w:rsidR="007F6AA7" w:rsidRPr="00E1385E" w:rsidRDefault="00B3785C" w:rsidP="00E1385E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1385E">
        <w:rPr>
          <w:rFonts w:ascii="Verdana" w:eastAsia="Times New Roman" w:hAnsi="Verdana" w:cs="Times New Roman"/>
          <w:sz w:val="24"/>
          <w:szCs w:val="24"/>
          <w:lang w:eastAsia="ru-RU"/>
        </w:rPr>
        <w:t>Написание программа продвижения</w:t>
      </w:r>
      <w:r w:rsidR="006D5B20" w:rsidRPr="00E1385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личного бренда.</w:t>
      </w:r>
      <w:r w:rsidRPr="00E1385E">
        <w:rPr>
          <w:rFonts w:ascii="Verdana" w:hAnsi="Verdana" w:cs="Arial"/>
          <w:color w:val="000000"/>
          <w:sz w:val="24"/>
          <w:szCs w:val="24"/>
        </w:rPr>
        <w:br/>
      </w:r>
      <w:r w:rsidRPr="00E1385E">
        <w:rPr>
          <w:rFonts w:ascii="Verdana" w:hAnsi="Verdana" w:cs="Arial"/>
          <w:color w:val="000000"/>
          <w:sz w:val="24"/>
          <w:szCs w:val="24"/>
        </w:rPr>
        <w:br/>
      </w:r>
      <w:r w:rsidRPr="00E1385E">
        <w:rPr>
          <w:rStyle w:val="a4"/>
          <w:rFonts w:ascii="Verdana" w:hAnsi="Verdana" w:cs="Arial"/>
          <w:b w:val="0"/>
          <w:color w:val="000000"/>
          <w:sz w:val="24"/>
          <w:szCs w:val="24"/>
          <w:shd w:val="clear" w:color="auto" w:fill="FFFFFF"/>
        </w:rPr>
        <w:t>Понимания возможностей интернет-маркетинга для компании, работающего в конкурентной среде.</w:t>
      </w:r>
      <w:r w:rsidRPr="00E1385E">
        <w:rPr>
          <w:rFonts w:ascii="Verdana" w:hAnsi="Verdana" w:cs="Arial"/>
          <w:b/>
          <w:bCs/>
          <w:color w:val="000000"/>
          <w:sz w:val="24"/>
          <w:szCs w:val="24"/>
          <w:shd w:val="clear" w:color="auto" w:fill="FFFFFF"/>
        </w:rPr>
        <w:br/>
      </w:r>
      <w:r w:rsidRPr="00E1385E">
        <w:rPr>
          <w:rFonts w:ascii="Verdana" w:hAnsi="Verdana" w:cs="Arial"/>
          <w:b/>
          <w:bCs/>
          <w:color w:val="000000"/>
          <w:sz w:val="24"/>
          <w:szCs w:val="24"/>
          <w:shd w:val="clear" w:color="auto" w:fill="FFFFFF"/>
        </w:rPr>
        <w:br/>
      </w:r>
      <w:r w:rsidRPr="00E1385E">
        <w:rPr>
          <w:rStyle w:val="a4"/>
          <w:rFonts w:ascii="Verdana" w:hAnsi="Verdana" w:cs="Arial"/>
          <w:b w:val="0"/>
          <w:color w:val="000000"/>
          <w:sz w:val="24"/>
          <w:szCs w:val="24"/>
          <w:shd w:val="clear" w:color="auto" w:fill="FFFFFF"/>
        </w:rPr>
        <w:t xml:space="preserve">Перечень инструментов </w:t>
      </w:r>
      <w:r w:rsidR="00E1385E" w:rsidRPr="00E1385E">
        <w:rPr>
          <w:rStyle w:val="a4"/>
          <w:rFonts w:ascii="Verdana" w:hAnsi="Verdana" w:cs="Arial"/>
          <w:b w:val="0"/>
          <w:color w:val="000000"/>
          <w:sz w:val="24"/>
          <w:szCs w:val="24"/>
          <w:shd w:val="clear" w:color="auto" w:fill="FFFFFF"/>
        </w:rPr>
        <w:t xml:space="preserve">интернет-маркетинга </w:t>
      </w:r>
      <w:r w:rsidRPr="00E1385E">
        <w:rPr>
          <w:rStyle w:val="a4"/>
          <w:rFonts w:ascii="Verdana" w:hAnsi="Verdana" w:cs="Arial"/>
          <w:b w:val="0"/>
          <w:color w:val="000000"/>
          <w:sz w:val="24"/>
          <w:szCs w:val="24"/>
          <w:shd w:val="clear" w:color="auto" w:fill="FFFFFF"/>
        </w:rPr>
        <w:t>и возможности их применения как конкурентного преимущества,</w:t>
      </w:r>
      <w:r w:rsidRPr="00E1385E">
        <w:rPr>
          <w:rFonts w:ascii="Verdana" w:hAnsi="Verdana" w:cs="Arial"/>
          <w:b/>
          <w:bCs/>
          <w:color w:val="000000"/>
          <w:sz w:val="24"/>
          <w:szCs w:val="24"/>
          <w:shd w:val="clear" w:color="auto" w:fill="FFFFFF"/>
        </w:rPr>
        <w:br/>
      </w:r>
      <w:r w:rsidRPr="00E1385E">
        <w:rPr>
          <w:rFonts w:ascii="Verdana" w:hAnsi="Verdana" w:cs="Arial"/>
          <w:b/>
          <w:bCs/>
          <w:color w:val="000000"/>
          <w:sz w:val="24"/>
          <w:szCs w:val="24"/>
          <w:shd w:val="clear" w:color="auto" w:fill="FFFFFF"/>
        </w:rPr>
        <w:br/>
      </w:r>
      <w:r w:rsidRPr="00E1385E">
        <w:rPr>
          <w:rStyle w:val="a4"/>
          <w:rFonts w:ascii="Verdana" w:hAnsi="Verdana" w:cs="Arial"/>
          <w:b w:val="0"/>
          <w:color w:val="000000"/>
          <w:sz w:val="24"/>
          <w:szCs w:val="24"/>
          <w:shd w:val="clear" w:color="auto" w:fill="FFFFFF"/>
        </w:rPr>
        <w:t xml:space="preserve">Получите технологию продвижения </w:t>
      </w:r>
      <w:r w:rsidR="00E1385E" w:rsidRPr="00E1385E">
        <w:rPr>
          <w:rStyle w:val="a4"/>
          <w:rFonts w:ascii="Verdana" w:hAnsi="Verdana" w:cs="Arial"/>
          <w:b w:val="0"/>
          <w:color w:val="000000"/>
          <w:sz w:val="24"/>
          <w:szCs w:val="24"/>
          <w:shd w:val="clear" w:color="auto" w:fill="FFFFFF"/>
        </w:rPr>
        <w:t xml:space="preserve">личных и </w:t>
      </w:r>
      <w:r w:rsidRPr="00E1385E">
        <w:rPr>
          <w:rStyle w:val="a4"/>
          <w:rFonts w:ascii="Verdana" w:hAnsi="Verdana" w:cs="Arial"/>
          <w:b w:val="0"/>
          <w:color w:val="000000"/>
          <w:sz w:val="24"/>
          <w:szCs w:val="24"/>
          <w:shd w:val="clear" w:color="auto" w:fill="FFFFFF"/>
        </w:rPr>
        <w:t>корпоративных сайтов компаний</w:t>
      </w:r>
      <w:r w:rsidRPr="00E1385E">
        <w:rPr>
          <w:rStyle w:val="apple-converted-space"/>
          <w:rFonts w:ascii="Verdana" w:hAnsi="Verdana" w:cs="Arial"/>
          <w:b/>
          <w:bCs/>
          <w:color w:val="000000"/>
          <w:sz w:val="24"/>
          <w:szCs w:val="24"/>
          <w:shd w:val="clear" w:color="auto" w:fill="FFFFFF"/>
        </w:rPr>
        <w:t> </w:t>
      </w:r>
      <w:r w:rsidRPr="00E1385E">
        <w:rPr>
          <w:rFonts w:ascii="Verdana" w:hAnsi="Verdana" w:cs="Arial"/>
          <w:b/>
          <w:bCs/>
          <w:color w:val="000000"/>
          <w:sz w:val="24"/>
          <w:szCs w:val="24"/>
          <w:shd w:val="clear" w:color="auto" w:fill="FFFFFF"/>
        </w:rPr>
        <w:br/>
      </w:r>
      <w:r w:rsidRPr="00E1385E">
        <w:rPr>
          <w:rFonts w:ascii="Verdana" w:hAnsi="Verdana" w:cs="Arial"/>
          <w:b/>
          <w:bCs/>
          <w:color w:val="000000"/>
          <w:sz w:val="24"/>
          <w:szCs w:val="24"/>
          <w:shd w:val="clear" w:color="auto" w:fill="FFFFFF"/>
        </w:rPr>
        <w:br/>
      </w:r>
      <w:r w:rsidR="00E1385E">
        <w:rPr>
          <w:rStyle w:val="a4"/>
          <w:rFonts w:ascii="Verdana" w:hAnsi="Verdana" w:cs="Arial"/>
          <w:b w:val="0"/>
          <w:color w:val="000000"/>
          <w:sz w:val="24"/>
          <w:szCs w:val="24"/>
          <w:shd w:val="clear" w:color="auto" w:fill="FFFFFF"/>
        </w:rPr>
        <w:t xml:space="preserve">Форматы </w:t>
      </w:r>
      <w:r w:rsidRPr="00E1385E">
        <w:rPr>
          <w:rStyle w:val="a4"/>
          <w:rFonts w:ascii="Verdana" w:hAnsi="Verdana" w:cs="Arial"/>
          <w:b w:val="0"/>
          <w:color w:val="000000"/>
          <w:sz w:val="24"/>
          <w:szCs w:val="24"/>
          <w:shd w:val="clear" w:color="auto" w:fill="FFFFFF"/>
        </w:rPr>
        <w:t xml:space="preserve">применения </w:t>
      </w:r>
      <w:r w:rsidR="00E1385E" w:rsidRPr="00E1385E">
        <w:rPr>
          <w:rStyle w:val="a4"/>
          <w:rFonts w:ascii="Verdana" w:hAnsi="Verdana" w:cs="Arial"/>
          <w:b w:val="0"/>
          <w:color w:val="000000"/>
          <w:sz w:val="24"/>
          <w:szCs w:val="24"/>
          <w:shd w:val="clear" w:color="auto" w:fill="FFFFFF"/>
        </w:rPr>
        <w:t xml:space="preserve">инструментов интернет-маркетинга </w:t>
      </w:r>
      <w:r w:rsidRPr="00E1385E">
        <w:rPr>
          <w:rStyle w:val="a4"/>
          <w:rFonts w:ascii="Verdana" w:hAnsi="Verdana" w:cs="Arial"/>
          <w:b w:val="0"/>
          <w:color w:val="000000"/>
          <w:sz w:val="24"/>
          <w:szCs w:val="24"/>
          <w:shd w:val="clear" w:color="auto" w:fill="FFFFFF"/>
        </w:rPr>
        <w:t>и типичные ошибки, на примере компаний и организаций в Кыргызстане.</w:t>
      </w:r>
      <w:r w:rsidRPr="00E1385E">
        <w:rPr>
          <w:rStyle w:val="apple-converted-space"/>
          <w:rFonts w:ascii="Verdana" w:hAnsi="Verdana" w:cs="Arial"/>
          <w:b/>
          <w:bCs/>
          <w:color w:val="000000"/>
          <w:sz w:val="24"/>
          <w:szCs w:val="24"/>
          <w:shd w:val="clear" w:color="auto" w:fill="FFFFFF"/>
        </w:rPr>
        <w:t> </w:t>
      </w:r>
      <w:r w:rsidRPr="00E1385E">
        <w:rPr>
          <w:rFonts w:ascii="Verdana" w:hAnsi="Verdana" w:cs="Arial"/>
          <w:b/>
          <w:bCs/>
          <w:color w:val="000000"/>
          <w:sz w:val="24"/>
          <w:szCs w:val="24"/>
          <w:shd w:val="clear" w:color="auto" w:fill="FFFFFF"/>
        </w:rPr>
        <w:br/>
      </w:r>
      <w:r w:rsidRPr="00E1385E">
        <w:rPr>
          <w:rFonts w:ascii="Verdana" w:hAnsi="Verdana" w:cs="Arial"/>
          <w:b/>
          <w:bCs/>
          <w:color w:val="000000"/>
          <w:sz w:val="24"/>
          <w:szCs w:val="24"/>
          <w:shd w:val="clear" w:color="auto" w:fill="FFFFFF"/>
        </w:rPr>
        <w:br/>
      </w:r>
      <w:r w:rsidRPr="00E1385E">
        <w:rPr>
          <w:rStyle w:val="a4"/>
          <w:rFonts w:ascii="Verdana" w:hAnsi="Verdana" w:cs="Arial"/>
          <w:b w:val="0"/>
          <w:color w:val="000000"/>
          <w:sz w:val="24"/>
          <w:szCs w:val="24"/>
          <w:shd w:val="clear" w:color="auto" w:fill="FFFFFF"/>
        </w:rPr>
        <w:t xml:space="preserve">Вся информация будет проиллюстрирована на основе кейсов </w:t>
      </w:r>
      <w:r w:rsidRPr="00E1385E">
        <w:rPr>
          <w:rStyle w:val="a4"/>
          <w:rFonts w:ascii="Verdana" w:hAnsi="Verdana" w:cs="Arial"/>
          <w:b w:val="0"/>
          <w:color w:val="000000"/>
          <w:sz w:val="24"/>
          <w:szCs w:val="24"/>
          <w:shd w:val="clear" w:color="auto" w:fill="FFFFFF"/>
        </w:rPr>
        <w:lastRenderedPageBreak/>
        <w:t>интернет-агентства «YES.KG-</w:t>
      </w:r>
      <w:proofErr w:type="spellStart"/>
      <w:r w:rsidRPr="00E1385E">
        <w:rPr>
          <w:rStyle w:val="a4"/>
          <w:rFonts w:ascii="Verdana" w:hAnsi="Verdana" w:cs="Arial"/>
          <w:b w:val="0"/>
          <w:color w:val="000000"/>
          <w:sz w:val="24"/>
          <w:szCs w:val="24"/>
          <w:shd w:val="clear" w:color="auto" w:fill="FFFFFF"/>
        </w:rPr>
        <w:t>Pro</w:t>
      </w:r>
      <w:proofErr w:type="spellEnd"/>
      <w:r w:rsidRPr="00E1385E">
        <w:rPr>
          <w:rStyle w:val="a4"/>
          <w:rFonts w:ascii="Verdana" w:hAnsi="Verdana" w:cs="Arial"/>
          <w:b w:val="0"/>
          <w:color w:val="000000"/>
          <w:sz w:val="24"/>
          <w:szCs w:val="24"/>
          <w:shd w:val="clear" w:color="auto" w:fill="FFFFFF"/>
        </w:rPr>
        <w:t>» с 2006 по 201</w:t>
      </w:r>
      <w:r w:rsidR="00E1385E">
        <w:rPr>
          <w:rStyle w:val="a4"/>
          <w:rFonts w:ascii="Verdana" w:hAnsi="Verdana" w:cs="Arial"/>
          <w:b w:val="0"/>
          <w:color w:val="000000"/>
          <w:sz w:val="24"/>
          <w:szCs w:val="24"/>
          <w:shd w:val="clear" w:color="auto" w:fill="FFFFFF"/>
        </w:rPr>
        <w:t>7</w:t>
      </w:r>
      <w:r w:rsidRPr="00E1385E">
        <w:rPr>
          <w:rStyle w:val="a4"/>
          <w:rFonts w:ascii="Verdana" w:hAnsi="Verdana" w:cs="Arial"/>
          <w:b w:val="0"/>
          <w:color w:val="000000"/>
          <w:sz w:val="24"/>
          <w:szCs w:val="24"/>
          <w:shd w:val="clear" w:color="auto" w:fill="FFFFFF"/>
        </w:rPr>
        <w:t xml:space="preserve"> годы</w:t>
      </w:r>
      <w:r w:rsidRPr="00E1385E">
        <w:rPr>
          <w:rStyle w:val="apple-converted-space"/>
          <w:rFonts w:ascii="Verdana" w:hAnsi="Verdana" w:cs="Arial"/>
          <w:b/>
          <w:bCs/>
          <w:color w:val="000000"/>
          <w:sz w:val="24"/>
          <w:szCs w:val="24"/>
          <w:shd w:val="clear" w:color="auto" w:fill="FFFFFF"/>
        </w:rPr>
        <w:t> </w:t>
      </w:r>
      <w:r w:rsidRPr="00E1385E">
        <w:rPr>
          <w:rFonts w:ascii="Verdana" w:hAnsi="Verdana" w:cs="Arial"/>
          <w:color w:val="000000"/>
          <w:sz w:val="24"/>
          <w:szCs w:val="24"/>
        </w:rPr>
        <w:br/>
      </w:r>
    </w:p>
    <w:p w:rsidR="007F6AA7" w:rsidRPr="007F6AA7" w:rsidRDefault="00B3785C" w:rsidP="00E1385E">
      <w:pPr>
        <w:pStyle w:val="a7"/>
        <w:spacing w:before="100" w:beforeAutospacing="1" w:after="100" w:afterAutospacing="1" w:line="240" w:lineRule="auto"/>
        <w:rPr>
          <w:rStyle w:val="apple-converted-space"/>
          <w:rFonts w:ascii="Verdana" w:eastAsia="Times New Roman" w:hAnsi="Verdana" w:cs="Times New Roman"/>
          <w:sz w:val="24"/>
          <w:szCs w:val="24"/>
          <w:lang w:eastAsia="ru-RU"/>
        </w:rPr>
      </w:pPr>
      <w:r w:rsidRPr="007F6AA7">
        <w:rPr>
          <w:rFonts w:ascii="Verdana" w:hAnsi="Verdana" w:cs="Arial"/>
          <w:color w:val="000000"/>
          <w:sz w:val="24"/>
          <w:szCs w:val="24"/>
        </w:rPr>
        <w:br/>
      </w:r>
      <w:r w:rsidRPr="007F6AA7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МЕСТО ПРОВЕДЕНИЯ - </w:t>
      </w:r>
      <w:r w:rsidRPr="007F6AA7">
        <w:rPr>
          <w:rFonts w:ascii="Verdana" w:hAnsi="Verdana" w:cs="Arial"/>
          <w:color w:val="000000"/>
          <w:sz w:val="24"/>
          <w:szCs w:val="24"/>
        </w:rPr>
        <w:br/>
      </w:r>
      <w:r w:rsidRPr="007F6AA7">
        <w:rPr>
          <w:rFonts w:ascii="Verdana" w:hAnsi="Verdana" w:cs="Arial"/>
          <w:color w:val="000000"/>
          <w:sz w:val="24"/>
          <w:szCs w:val="24"/>
        </w:rPr>
        <w:br/>
      </w:r>
      <w:r w:rsidRPr="007F6AA7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Даты </w:t>
      </w:r>
      <w:r w:rsidRPr="007F6AA7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1 и 2 </w:t>
      </w:r>
      <w:r w:rsidRPr="007F6AA7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марта (</w:t>
      </w:r>
      <w:r w:rsidRPr="007F6AA7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среда и четверг</w:t>
      </w:r>
      <w:r w:rsidRPr="007F6AA7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):</w:t>
      </w:r>
      <w:r w:rsidRPr="007F6AA7">
        <w:rPr>
          <w:rStyle w:val="apple-converted-space"/>
          <w:rFonts w:ascii="Verdana" w:hAnsi="Verdana" w:cs="Arial"/>
          <w:color w:val="000000"/>
          <w:sz w:val="24"/>
          <w:szCs w:val="24"/>
          <w:shd w:val="clear" w:color="auto" w:fill="FFFFFF"/>
        </w:rPr>
        <w:t> </w:t>
      </w:r>
      <w:r w:rsidRPr="007F6AA7">
        <w:rPr>
          <w:rFonts w:ascii="Verdana" w:hAnsi="Verdana" w:cs="Arial"/>
          <w:color w:val="000000"/>
          <w:sz w:val="24"/>
          <w:szCs w:val="24"/>
        </w:rPr>
        <w:br/>
      </w:r>
      <w:r w:rsidRPr="007F6AA7">
        <w:rPr>
          <w:rFonts w:ascii="Verdana" w:hAnsi="Verdana" w:cs="Arial"/>
          <w:color w:val="000000"/>
          <w:sz w:val="24"/>
          <w:szCs w:val="24"/>
        </w:rPr>
        <w:br/>
      </w:r>
      <w:r w:rsidRPr="007F6AA7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Время: с 1</w:t>
      </w:r>
      <w:r w:rsidRPr="007F6AA7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0 до </w:t>
      </w:r>
      <w:r w:rsidRPr="007F6AA7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18 часов.</w:t>
      </w:r>
      <w:r w:rsidRPr="007F6AA7">
        <w:rPr>
          <w:rFonts w:ascii="Verdana" w:hAnsi="Verdana" w:cs="Arial"/>
          <w:color w:val="000000"/>
          <w:sz w:val="24"/>
          <w:szCs w:val="24"/>
        </w:rPr>
        <w:br/>
      </w:r>
      <w:r w:rsidRPr="007F6AA7">
        <w:rPr>
          <w:rFonts w:ascii="Verdana" w:hAnsi="Verdana" w:cs="Arial"/>
          <w:color w:val="000000"/>
          <w:sz w:val="24"/>
          <w:szCs w:val="24"/>
        </w:rPr>
        <w:br/>
      </w:r>
      <w:r w:rsidRPr="007F6AA7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Количество участников до 1</w:t>
      </w:r>
      <w:r w:rsidRPr="007F6AA7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5</w:t>
      </w:r>
      <w:r w:rsidRPr="007F6AA7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человек.</w:t>
      </w:r>
      <w:r w:rsidRPr="007F6AA7">
        <w:rPr>
          <w:rStyle w:val="apple-converted-space"/>
          <w:rFonts w:ascii="Verdana" w:hAnsi="Verdana" w:cs="Arial"/>
          <w:color w:val="000000"/>
          <w:sz w:val="24"/>
          <w:szCs w:val="24"/>
          <w:shd w:val="clear" w:color="auto" w:fill="FFFFFF"/>
        </w:rPr>
        <w:t> </w:t>
      </w:r>
      <w:r w:rsidRPr="007F6AA7">
        <w:rPr>
          <w:rFonts w:ascii="Verdana" w:hAnsi="Verdana" w:cs="Arial"/>
          <w:color w:val="000000"/>
          <w:sz w:val="24"/>
          <w:szCs w:val="24"/>
        </w:rPr>
        <w:br/>
      </w:r>
      <w:r w:rsidRPr="007F6AA7">
        <w:rPr>
          <w:rFonts w:ascii="Verdana" w:hAnsi="Verdana" w:cs="Arial"/>
          <w:color w:val="000000"/>
          <w:sz w:val="24"/>
          <w:szCs w:val="24"/>
        </w:rPr>
        <w:br/>
      </w:r>
      <w:r w:rsidRPr="007F6AA7">
        <w:rPr>
          <w:rStyle w:val="a4"/>
          <w:rFonts w:ascii="Verdana" w:hAnsi="Verdana" w:cs="Arial"/>
          <w:color w:val="000000"/>
          <w:sz w:val="24"/>
          <w:szCs w:val="24"/>
          <w:shd w:val="clear" w:color="auto" w:fill="FFFFFF"/>
        </w:rPr>
        <w:t>Почему стоит принять участие именно сейчас?</w:t>
      </w:r>
      <w:r w:rsidRPr="007F6AA7">
        <w:rPr>
          <w:rStyle w:val="apple-converted-space"/>
          <w:rFonts w:ascii="Verdana" w:hAnsi="Verdana" w:cs="Arial"/>
          <w:b/>
          <w:bCs/>
          <w:color w:val="000000"/>
          <w:sz w:val="24"/>
          <w:szCs w:val="24"/>
          <w:shd w:val="clear" w:color="auto" w:fill="FFFFFF"/>
        </w:rPr>
        <w:t> </w:t>
      </w:r>
      <w:r w:rsidRPr="007F6AA7">
        <w:rPr>
          <w:rFonts w:ascii="Verdana" w:hAnsi="Verdana" w:cs="Arial"/>
          <w:color w:val="000000"/>
          <w:sz w:val="24"/>
          <w:szCs w:val="24"/>
        </w:rPr>
        <w:br/>
      </w:r>
      <w:r w:rsidRPr="007F6AA7">
        <w:rPr>
          <w:rFonts w:ascii="Verdana" w:hAnsi="Verdana" w:cs="Arial"/>
          <w:color w:val="000000"/>
          <w:sz w:val="24"/>
          <w:szCs w:val="24"/>
        </w:rPr>
        <w:br/>
      </w:r>
      <w:r w:rsidRPr="007F6AA7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Цена 3500 сомов за человека (кофе-брейк, </w:t>
      </w:r>
      <w:r w:rsidR="007F6AA7" w:rsidRPr="007F6AA7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более 40 </w:t>
      </w:r>
      <w:r w:rsidRPr="007F6AA7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раздаточные материал</w:t>
      </w:r>
      <w:r w:rsidR="007F6AA7" w:rsidRPr="007F6AA7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ов</w:t>
      </w:r>
      <w:r w:rsidRPr="007F6AA7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в электронном виде</w:t>
      </w:r>
      <w:r w:rsidRPr="007F6AA7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)</w:t>
      </w:r>
      <w:r w:rsidRPr="007F6AA7">
        <w:rPr>
          <w:rFonts w:ascii="Verdana" w:hAnsi="Verdana" w:cs="Arial"/>
          <w:color w:val="000000"/>
          <w:sz w:val="24"/>
          <w:szCs w:val="24"/>
        </w:rPr>
        <w:br/>
      </w:r>
      <w:r w:rsidRPr="007F6AA7">
        <w:rPr>
          <w:rFonts w:ascii="Verdana" w:hAnsi="Verdana" w:cs="Arial"/>
          <w:color w:val="000000"/>
          <w:sz w:val="24"/>
          <w:szCs w:val="24"/>
        </w:rPr>
        <w:br/>
      </w:r>
      <w:r w:rsidRPr="007F6AA7">
        <w:rPr>
          <w:rStyle w:val="a4"/>
          <w:rFonts w:ascii="Verdana" w:hAnsi="Verdana" w:cs="Arial"/>
          <w:color w:val="000000"/>
          <w:sz w:val="24"/>
          <w:szCs w:val="24"/>
          <w:shd w:val="clear" w:color="auto" w:fill="FFFFFF"/>
        </w:rPr>
        <w:t>Бонусы:</w:t>
      </w:r>
      <w:r w:rsidRPr="007F6AA7">
        <w:rPr>
          <w:rStyle w:val="apple-converted-space"/>
          <w:rFonts w:ascii="Verdana" w:hAnsi="Verdana" w:cs="Arial"/>
          <w:b/>
          <w:bCs/>
          <w:color w:val="000000"/>
          <w:sz w:val="24"/>
          <w:szCs w:val="24"/>
          <w:shd w:val="clear" w:color="auto" w:fill="FFFFFF"/>
        </w:rPr>
        <w:t> </w:t>
      </w:r>
      <w:r w:rsidRPr="007F6AA7">
        <w:rPr>
          <w:rFonts w:ascii="Verdana" w:hAnsi="Verdana" w:cs="Arial"/>
          <w:color w:val="000000"/>
          <w:sz w:val="24"/>
          <w:szCs w:val="24"/>
        </w:rPr>
        <w:br/>
      </w:r>
      <w:r w:rsidR="00CF6812" w:rsidRPr="007F6AA7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· 50% скидка на аудит сайтов участ</w:t>
      </w:r>
      <w:r w:rsidRPr="007F6AA7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н</w:t>
      </w:r>
      <w:r w:rsidR="00CF6812" w:rsidRPr="007F6AA7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и</w:t>
      </w:r>
      <w:r w:rsidRPr="007F6AA7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ков</w:t>
      </w:r>
      <w:r w:rsidR="007F6AA7" w:rsidRPr="007F6AA7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тренинга</w:t>
      </w:r>
      <w:r w:rsidR="00CF6812" w:rsidRPr="007F6AA7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– 500 сомов</w:t>
      </w:r>
      <w:r w:rsidRPr="007F6AA7">
        <w:rPr>
          <w:rFonts w:ascii="Verdana" w:hAnsi="Verdana" w:cs="Arial"/>
          <w:color w:val="000000"/>
          <w:sz w:val="24"/>
          <w:szCs w:val="24"/>
        </w:rPr>
        <w:br/>
      </w:r>
      <w:r w:rsidR="00CF6812" w:rsidRPr="007F6AA7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· Скидка 20</w:t>
      </w:r>
      <w:r w:rsidRPr="007F6AA7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% на услуги агентства при дальнейшем сотрудничестве.</w:t>
      </w:r>
      <w:r w:rsidRPr="007F6AA7">
        <w:rPr>
          <w:rFonts w:ascii="Verdana" w:hAnsi="Verdana" w:cs="Arial"/>
          <w:color w:val="000000"/>
          <w:sz w:val="24"/>
          <w:szCs w:val="24"/>
        </w:rPr>
        <w:br/>
      </w:r>
      <w:r w:rsidRPr="007F6AA7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25% скидка на разработку ТЗ и ПРОТОТИПА сайта</w:t>
      </w:r>
      <w:r w:rsidRPr="007F6AA7">
        <w:rPr>
          <w:rFonts w:ascii="Verdana" w:hAnsi="Verdana" w:cs="Arial"/>
          <w:color w:val="000000"/>
          <w:sz w:val="24"/>
          <w:szCs w:val="24"/>
        </w:rPr>
        <w:br/>
      </w:r>
      <w:r w:rsidRPr="007F6AA7">
        <w:rPr>
          <w:rFonts w:ascii="Verdana" w:hAnsi="Verdana" w:cs="Arial"/>
          <w:color w:val="000000"/>
          <w:sz w:val="24"/>
          <w:szCs w:val="24"/>
        </w:rPr>
        <w:br/>
      </w:r>
      <w:r w:rsidRPr="007F6AA7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В интернет-маркетинг </w:t>
      </w:r>
      <w:r w:rsidR="00CF6812" w:rsidRPr="007F6AA7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и в свое развитие </w:t>
      </w:r>
      <w:r w:rsidRPr="007F6AA7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нужно инвестировать! Заложите кирпичик в фундамент развития уже в этом </w:t>
      </w:r>
      <w:r w:rsidR="00CF6812" w:rsidRPr="007F6AA7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2017 </w:t>
      </w:r>
      <w:proofErr w:type="gramStart"/>
      <w:r w:rsidRPr="007F6AA7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году!</w:t>
      </w:r>
      <w:r w:rsidRPr="007F6AA7">
        <w:rPr>
          <w:rFonts w:ascii="Verdana" w:hAnsi="Verdana" w:cs="Arial"/>
          <w:color w:val="000000"/>
          <w:sz w:val="24"/>
          <w:szCs w:val="24"/>
        </w:rPr>
        <w:br/>
      </w:r>
      <w:r w:rsidRPr="007F6AA7">
        <w:rPr>
          <w:rFonts w:ascii="Verdana" w:hAnsi="Verdana" w:cs="Arial"/>
          <w:color w:val="000000"/>
          <w:sz w:val="24"/>
          <w:szCs w:val="24"/>
        </w:rPr>
        <w:br/>
      </w:r>
      <w:r w:rsidR="007F6AA7" w:rsidRPr="007F6AA7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САЙТЫ</w:t>
      </w:r>
      <w:proofErr w:type="gramEnd"/>
      <w:r w:rsidR="007F6AA7" w:rsidRPr="007F6AA7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для информации: об </w:t>
      </w:r>
      <w:r w:rsidRPr="007F6AA7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агентстве</w:t>
      </w:r>
      <w:r w:rsidRPr="007F6AA7">
        <w:rPr>
          <w:rStyle w:val="apple-converted-space"/>
          <w:rFonts w:ascii="Verdana" w:hAnsi="Verdana" w:cs="Arial"/>
          <w:color w:val="000000"/>
          <w:sz w:val="24"/>
          <w:szCs w:val="24"/>
          <w:shd w:val="clear" w:color="auto" w:fill="FFFFFF"/>
        </w:rPr>
        <w:t> </w:t>
      </w:r>
      <w:r w:rsidR="007F6AA7" w:rsidRPr="007F6AA7">
        <w:rPr>
          <w:rStyle w:val="apple-converted-space"/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    </w:t>
      </w:r>
    </w:p>
    <w:p w:rsidR="007F6AA7" w:rsidRDefault="00B3785C" w:rsidP="007F6AA7">
      <w:pPr>
        <w:spacing w:before="100" w:beforeAutospacing="1" w:after="100" w:afterAutospacing="1" w:line="360" w:lineRule="auto"/>
        <w:rPr>
          <w:rFonts w:ascii="Verdana" w:hAnsi="Verdana" w:cs="Arial"/>
          <w:color w:val="000000"/>
          <w:sz w:val="24"/>
          <w:szCs w:val="24"/>
          <w:shd w:val="clear" w:color="auto" w:fill="FFFFFF"/>
        </w:rPr>
      </w:pPr>
      <w:hyperlink r:id="rId5" w:tgtFrame="_blank" w:history="1">
        <w:r w:rsidRPr="00B3785C">
          <w:rPr>
            <w:rStyle w:val="a6"/>
            <w:rFonts w:ascii="Verdana" w:hAnsi="Verdana" w:cs="Arial"/>
            <w:sz w:val="24"/>
            <w:szCs w:val="24"/>
            <w:shd w:val="clear" w:color="auto" w:fill="FFFFFF"/>
          </w:rPr>
          <w:t>https://www.facebook.com/pages/%D0%98%D0%BD...</w:t>
        </w:r>
        <w:proofErr w:type="gramStart"/>
        <w:r w:rsidRPr="00B3785C">
          <w:rPr>
            <w:rStyle w:val="a6"/>
            <w:rFonts w:ascii="Verdana" w:hAnsi="Verdana" w:cs="Arial"/>
            <w:sz w:val="24"/>
            <w:szCs w:val="24"/>
            <w:shd w:val="clear" w:color="auto" w:fill="FFFFFF"/>
          </w:rPr>
          <w:t>162042243880346</w:t>
        </w:r>
      </w:hyperlink>
      <w:r w:rsidRPr="00B3785C">
        <w:rPr>
          <w:rStyle w:val="apple-converted-space"/>
          <w:rFonts w:ascii="Verdana" w:hAnsi="Verdana" w:cs="Arial"/>
          <w:color w:val="000000"/>
          <w:sz w:val="24"/>
          <w:szCs w:val="24"/>
          <w:shd w:val="clear" w:color="auto" w:fill="FFFFFF"/>
        </w:rPr>
        <w:t> </w:t>
      </w:r>
      <w:r w:rsidRPr="00B3785C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,</w:t>
      </w:r>
      <w:proofErr w:type="gramEnd"/>
      <w:r w:rsidRPr="00B3785C">
        <w:rPr>
          <w:rStyle w:val="apple-converted-space"/>
          <w:rFonts w:ascii="Verdana" w:hAnsi="Verdana" w:cs="Arial"/>
          <w:color w:val="000000"/>
          <w:sz w:val="24"/>
          <w:szCs w:val="24"/>
          <w:shd w:val="clear" w:color="auto" w:fill="FFFFFF"/>
        </w:rPr>
        <w:t> </w:t>
      </w:r>
      <w:r w:rsidRPr="00B3785C">
        <w:rPr>
          <w:rFonts w:ascii="Verdana" w:hAnsi="Verdana" w:cs="Arial"/>
          <w:color w:val="000000"/>
          <w:sz w:val="24"/>
          <w:szCs w:val="24"/>
        </w:rPr>
        <w:br/>
      </w:r>
      <w:r w:rsidRPr="00B3785C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о тренере - www.sergegusakov.ru</w:t>
      </w:r>
      <w:r w:rsidRPr="00B3785C">
        <w:rPr>
          <w:rStyle w:val="apple-converted-space"/>
          <w:rFonts w:ascii="Verdana" w:hAnsi="Verdana" w:cs="Arial"/>
          <w:color w:val="000000"/>
          <w:sz w:val="24"/>
          <w:szCs w:val="24"/>
          <w:shd w:val="clear" w:color="auto" w:fill="FFFFFF"/>
        </w:rPr>
        <w:t> </w:t>
      </w:r>
      <w:r w:rsidRPr="00B3785C">
        <w:rPr>
          <w:rFonts w:ascii="Verdana" w:hAnsi="Verdana" w:cs="Arial"/>
          <w:color w:val="000000"/>
          <w:sz w:val="24"/>
          <w:szCs w:val="24"/>
        </w:rPr>
        <w:br/>
      </w:r>
      <w:r w:rsidRPr="00B3785C">
        <w:rPr>
          <w:rFonts w:ascii="Verdana" w:hAnsi="Verdana" w:cs="Arial"/>
          <w:color w:val="000000"/>
          <w:sz w:val="24"/>
          <w:szCs w:val="24"/>
        </w:rPr>
        <w:br/>
      </w:r>
      <w:r w:rsidRPr="00B3785C">
        <w:rPr>
          <w:rStyle w:val="a4"/>
          <w:rFonts w:ascii="Verdana" w:hAnsi="Verdana" w:cs="Arial"/>
          <w:color w:val="000000"/>
          <w:sz w:val="24"/>
          <w:szCs w:val="24"/>
          <w:shd w:val="clear" w:color="auto" w:fill="FFFFFF"/>
        </w:rPr>
        <w:t>Информация о тренере:</w:t>
      </w:r>
      <w:r w:rsidRPr="00B3785C">
        <w:rPr>
          <w:rStyle w:val="apple-converted-space"/>
          <w:rFonts w:ascii="Verdana" w:hAnsi="Verdana" w:cs="Arial"/>
          <w:color w:val="000000"/>
          <w:sz w:val="24"/>
          <w:szCs w:val="24"/>
          <w:shd w:val="clear" w:color="auto" w:fill="FFFFFF"/>
        </w:rPr>
        <w:t> </w:t>
      </w:r>
      <w:r w:rsidRPr="00B3785C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Гусаков Сергей Георгиевич</w:t>
      </w:r>
      <w:r w:rsidRPr="00B3785C">
        <w:rPr>
          <w:rFonts w:ascii="Verdana" w:hAnsi="Verdana" w:cs="Arial"/>
          <w:color w:val="000000"/>
          <w:sz w:val="24"/>
          <w:szCs w:val="24"/>
        </w:rPr>
        <w:br/>
      </w:r>
      <w:r w:rsidRPr="00B3785C">
        <w:rPr>
          <w:rFonts w:ascii="Verdana" w:hAnsi="Verdana" w:cs="Arial"/>
          <w:color w:val="000000"/>
          <w:sz w:val="24"/>
          <w:szCs w:val="24"/>
        </w:rPr>
        <w:br/>
      </w:r>
      <w:r w:rsidRPr="00B3785C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Эксперт в маркетинговых коммуникациях, IT-консультант, бизнес-тренер</w:t>
      </w:r>
      <w:r w:rsidRPr="00B3785C">
        <w:rPr>
          <w:rFonts w:ascii="Verdana" w:hAnsi="Verdana" w:cs="Arial"/>
          <w:color w:val="000000"/>
          <w:sz w:val="24"/>
          <w:szCs w:val="24"/>
        </w:rPr>
        <w:br/>
      </w:r>
      <w:r w:rsidRPr="00B3785C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Учредитель и директор Интернет-агентства YES.KG-</w:t>
      </w:r>
      <w:proofErr w:type="spellStart"/>
      <w:r w:rsidRPr="00B3785C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Pro</w:t>
      </w:r>
      <w:proofErr w:type="spellEnd"/>
      <w:r w:rsidR="00CF6812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и Центра Тренинга</w:t>
      </w:r>
      <w:r w:rsidRPr="00B3785C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.</w:t>
      </w:r>
      <w:r w:rsidRPr="00B3785C">
        <w:rPr>
          <w:rFonts w:ascii="Verdana" w:hAnsi="Verdana" w:cs="Arial"/>
          <w:color w:val="000000"/>
          <w:sz w:val="24"/>
          <w:szCs w:val="24"/>
        </w:rPr>
        <w:br/>
      </w:r>
      <w:r w:rsidRPr="00B3785C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Эксперт в области маркетинго</w:t>
      </w:r>
      <w:r w:rsidR="00CF6812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вых коммуникаций, реализовывал более 30</w:t>
      </w:r>
      <w:r w:rsidRPr="00B3785C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проектов в области традиционного и интернет-маркетинга. Принимал участ</w:t>
      </w:r>
      <w:r w:rsidR="007F6AA7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ие в создании более 7</w:t>
      </w:r>
      <w:r w:rsidR="00CF6812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0 сайтов, в продвижении 3</w:t>
      </w:r>
      <w:r w:rsidRPr="00B3785C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8 компаний.</w:t>
      </w:r>
      <w:r w:rsidRPr="00B3785C">
        <w:rPr>
          <w:rFonts w:ascii="Verdana" w:hAnsi="Verdana" w:cs="Arial"/>
          <w:color w:val="000000"/>
          <w:sz w:val="24"/>
          <w:szCs w:val="24"/>
        </w:rPr>
        <w:br/>
      </w:r>
      <w:r w:rsidRPr="00B3785C">
        <w:rPr>
          <w:rFonts w:ascii="Verdana" w:hAnsi="Verdana" w:cs="Arial"/>
          <w:color w:val="000000"/>
          <w:sz w:val="24"/>
          <w:szCs w:val="24"/>
        </w:rPr>
        <w:br/>
      </w:r>
      <w:r w:rsidRPr="00B3785C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Как бизнес тренер c 1998 по 201</w:t>
      </w:r>
      <w:r w:rsidR="00CF6812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7 г. провел более 30</w:t>
      </w:r>
      <w:r w:rsidRPr="00B3785C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0 тренингов различной тематики: технологии личных продаж, эффективной </w:t>
      </w:r>
      <w:r w:rsidRPr="00B3785C">
        <w:rPr>
          <w:rFonts w:ascii="Verdana" w:hAnsi="Verdana" w:cs="Arial"/>
          <w:color w:val="000000"/>
          <w:sz w:val="24"/>
          <w:szCs w:val="24"/>
          <w:shd w:val="clear" w:color="auto" w:fill="FFFFFF"/>
        </w:rPr>
        <w:lastRenderedPageBreak/>
        <w:t>коммуникации и личностному развитию, интернет-маркетингу и вопросам организа</w:t>
      </w:r>
      <w:r w:rsidR="00CF6812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ционного развития компаний</w:t>
      </w:r>
      <w:r w:rsidRPr="00B3785C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.</w:t>
      </w:r>
      <w:r w:rsidRPr="00B3785C">
        <w:rPr>
          <w:rStyle w:val="apple-converted-space"/>
          <w:rFonts w:ascii="Verdana" w:hAnsi="Verdana" w:cs="Arial"/>
          <w:color w:val="000000"/>
          <w:sz w:val="24"/>
          <w:szCs w:val="24"/>
          <w:shd w:val="clear" w:color="auto" w:fill="FFFFFF"/>
        </w:rPr>
        <w:t> </w:t>
      </w:r>
      <w:r w:rsidRPr="00B3785C">
        <w:rPr>
          <w:rFonts w:ascii="Verdana" w:hAnsi="Verdana" w:cs="Arial"/>
          <w:color w:val="000000"/>
          <w:sz w:val="24"/>
          <w:szCs w:val="24"/>
        </w:rPr>
        <w:br/>
      </w:r>
      <w:r w:rsidRPr="00B3785C">
        <w:rPr>
          <w:rFonts w:ascii="Verdana" w:hAnsi="Verdana" w:cs="Arial"/>
          <w:color w:val="000000"/>
          <w:sz w:val="24"/>
          <w:szCs w:val="24"/>
        </w:rPr>
        <w:br/>
      </w:r>
      <w:r w:rsidRPr="00CF6812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КЛИЕНТЫ:</w:t>
      </w:r>
      <w:r w:rsidRPr="00CF6812">
        <w:rPr>
          <w:rStyle w:val="apple-converted-space"/>
          <w:rFonts w:ascii="Verdana" w:hAnsi="Verdana" w:cs="Arial"/>
          <w:color w:val="000000"/>
          <w:sz w:val="24"/>
          <w:szCs w:val="24"/>
          <w:shd w:val="clear" w:color="auto" w:fill="FFFFFF"/>
        </w:rPr>
        <w:t> </w:t>
      </w:r>
      <w:r w:rsidRPr="00CF6812">
        <w:rPr>
          <w:rFonts w:ascii="Verdana" w:hAnsi="Verdana" w:cs="Arial"/>
          <w:color w:val="000000"/>
          <w:sz w:val="24"/>
          <w:szCs w:val="24"/>
        </w:rPr>
        <w:br/>
      </w:r>
      <w:r w:rsidRPr="00CF6812">
        <w:rPr>
          <w:rFonts w:ascii="Verdana" w:hAnsi="Verdana" w:cs="Arial"/>
          <w:color w:val="000000"/>
          <w:sz w:val="24"/>
          <w:szCs w:val="24"/>
        </w:rPr>
        <w:br/>
      </w:r>
      <w:r w:rsidR="00CF6812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Представительство сети Госпиталей </w:t>
      </w:r>
      <w:r w:rsidR="00CF6812">
        <w:rPr>
          <w:rFonts w:ascii="Verdana" w:hAnsi="Verdana" w:cs="Arial"/>
          <w:color w:val="000000"/>
          <w:sz w:val="24"/>
          <w:szCs w:val="24"/>
          <w:shd w:val="clear" w:color="auto" w:fill="FFFFFF"/>
          <w:lang w:val="en-US"/>
        </w:rPr>
        <w:t>Apollo</w:t>
      </w:r>
      <w:r w:rsidR="00CF6812" w:rsidRPr="007F6AA7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</w:t>
      </w:r>
      <w:r w:rsidR="00CF6812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в Кыргызстане,</w:t>
      </w:r>
      <w:r w:rsidR="007F6AA7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                 </w:t>
      </w:r>
      <w:r w:rsidR="007F6AA7" w:rsidRPr="00CF6812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KICB - Кыргызский Инвестиционно-Кредитный Банк, </w:t>
      </w:r>
      <w:r w:rsidR="00E1385E" w:rsidRPr="00CF6812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компания АВТ, </w:t>
      </w:r>
      <w:r w:rsidR="00E1385E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    </w:t>
      </w:r>
    </w:p>
    <w:p w:rsidR="00E1385E" w:rsidRDefault="00CF6812" w:rsidP="00CF6812">
      <w:pPr>
        <w:spacing w:before="100" w:beforeAutospacing="1" w:after="100" w:afterAutospacing="1" w:line="360" w:lineRule="auto"/>
        <w:rPr>
          <w:rFonts w:ascii="Verdana" w:hAnsi="Verdana" w:cs="Arial"/>
          <w:color w:val="000000"/>
          <w:sz w:val="24"/>
          <w:szCs w:val="24"/>
          <w:shd w:val="clear" w:color="auto" w:fill="FFFFFF"/>
        </w:rPr>
      </w:pPr>
      <w:r>
        <w:rPr>
          <w:rFonts w:ascii="Verdana" w:hAnsi="Verdana" w:cs="Arial"/>
          <w:color w:val="000000"/>
          <w:sz w:val="24"/>
          <w:szCs w:val="24"/>
          <w:shd w:val="clear" w:color="auto" w:fill="FFFFFF"/>
        </w:rPr>
        <w:t>Г</w:t>
      </w:r>
      <w:r w:rsidR="00B3785C" w:rsidRPr="00CF6812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оспиталь </w:t>
      </w:r>
      <w:r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«Микрохирургии глаза» </w:t>
      </w:r>
      <w:r w:rsidR="00B3785C" w:rsidRPr="00CF6812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А.Исманкулова, </w:t>
      </w:r>
      <w:r w:rsidRPr="00CF6812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Фонд развития Бишкека,</w:t>
      </w:r>
      <w:r w:rsidR="007F6AA7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</w:t>
      </w:r>
      <w:r w:rsidR="00E1385E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Коммуникационное агентство «</w:t>
      </w:r>
      <w:r w:rsidR="00E1385E">
        <w:rPr>
          <w:rFonts w:ascii="Verdana" w:hAnsi="Verdana" w:cs="Arial"/>
          <w:color w:val="000000"/>
          <w:sz w:val="24"/>
          <w:szCs w:val="24"/>
          <w:shd w:val="clear" w:color="auto" w:fill="FFFFFF"/>
          <w:lang w:val="en-US"/>
        </w:rPr>
        <w:t>Quattro</w:t>
      </w:r>
      <w:r w:rsidR="00E1385E" w:rsidRPr="00E1385E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</w:t>
      </w:r>
      <w:r w:rsidR="00E1385E">
        <w:rPr>
          <w:rFonts w:ascii="Verdana" w:hAnsi="Verdana" w:cs="Arial"/>
          <w:color w:val="000000"/>
          <w:sz w:val="24"/>
          <w:szCs w:val="24"/>
          <w:shd w:val="clear" w:color="auto" w:fill="FFFFFF"/>
          <w:lang w:val="en-US"/>
        </w:rPr>
        <w:t>Media</w:t>
      </w:r>
      <w:r w:rsidR="00E1385E" w:rsidRPr="00E1385E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</w:t>
      </w:r>
      <w:r w:rsidR="00E1385E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Бишкек»</w:t>
      </w:r>
      <w:r w:rsidR="00E1385E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, </w:t>
      </w:r>
    </w:p>
    <w:p w:rsidR="00E1385E" w:rsidRDefault="00CF6812" w:rsidP="00CF6812">
      <w:pPr>
        <w:spacing w:before="100" w:beforeAutospacing="1" w:after="100" w:afterAutospacing="1" w:line="360" w:lineRule="auto"/>
        <w:rPr>
          <w:rFonts w:ascii="Verdana" w:hAnsi="Verdana" w:cs="Arial"/>
          <w:color w:val="000000"/>
          <w:sz w:val="24"/>
          <w:szCs w:val="24"/>
          <w:shd w:val="clear" w:color="auto" w:fill="FFFFFF"/>
        </w:rPr>
      </w:pPr>
      <w:r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Оператор связи </w:t>
      </w:r>
      <w:r w:rsidR="00B3785C" w:rsidRPr="00CF6812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ISP «АЗИЯИНФО</w:t>
      </w:r>
      <w:r w:rsidR="00E1385E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»,</w:t>
      </w:r>
      <w:r w:rsidR="00E1385E" w:rsidRPr="00E1385E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</w:t>
      </w:r>
      <w:r w:rsidR="00E1385E" w:rsidRPr="00CF6812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Медцентр КГМА,</w:t>
      </w:r>
      <w:r w:rsidR="00E1385E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 </w:t>
      </w:r>
    </w:p>
    <w:p w:rsidR="007F6AA7" w:rsidRDefault="007F6AA7" w:rsidP="00CF6812">
      <w:pPr>
        <w:spacing w:before="100" w:beforeAutospacing="1" w:after="100" w:afterAutospacing="1" w:line="360" w:lineRule="auto"/>
        <w:rPr>
          <w:rFonts w:ascii="Verdana" w:hAnsi="Verdana" w:cs="Arial"/>
          <w:color w:val="000000"/>
          <w:sz w:val="24"/>
          <w:szCs w:val="24"/>
          <w:shd w:val="clear" w:color="auto" w:fill="FFFFFF"/>
        </w:rPr>
      </w:pPr>
      <w:r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Кыргызско-немецкое СП </w:t>
      </w:r>
      <w:r w:rsidRPr="00CF6812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«INTERGLASS», </w:t>
      </w:r>
      <w:r w:rsidR="00E1385E" w:rsidRPr="00CF6812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мебельная компания "Лина",</w:t>
      </w:r>
    </w:p>
    <w:p w:rsidR="00CF6812" w:rsidRDefault="00CF6812" w:rsidP="00CF6812">
      <w:pPr>
        <w:spacing w:before="100" w:beforeAutospacing="1" w:after="100" w:afterAutospacing="1" w:line="360" w:lineRule="auto"/>
        <w:rPr>
          <w:rFonts w:ascii="Verdana" w:hAnsi="Verdana" w:cs="Arial"/>
          <w:color w:val="000000"/>
          <w:sz w:val="24"/>
          <w:szCs w:val="24"/>
          <w:shd w:val="clear" w:color="auto" w:fill="FFFFFF"/>
        </w:rPr>
      </w:pPr>
      <w:r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Концертное и </w:t>
      </w:r>
      <w:r w:rsidR="00B3785C" w:rsidRPr="00CF6812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event-агентство Alana show, </w:t>
      </w:r>
      <w:r w:rsidR="007F6AA7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Газета "Витрина"</w:t>
      </w:r>
      <w:r w:rsidR="007F6AA7" w:rsidRPr="00CF6812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,</w:t>
      </w:r>
    </w:p>
    <w:p w:rsidR="007F6AA7" w:rsidRDefault="00E1385E" w:rsidP="007F6AA7">
      <w:pPr>
        <w:spacing w:before="100" w:beforeAutospacing="1" w:after="100" w:afterAutospacing="1" w:line="360" w:lineRule="auto"/>
        <w:rPr>
          <w:rFonts w:ascii="Verdana" w:hAnsi="Verdana" w:cs="Arial"/>
          <w:color w:val="000000"/>
          <w:sz w:val="24"/>
          <w:szCs w:val="24"/>
          <w:shd w:val="clear" w:color="auto" w:fill="FFFFFF"/>
        </w:rPr>
      </w:pPr>
      <w:r w:rsidRPr="00CF6812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Компания «BITEL», </w:t>
      </w:r>
      <w:r w:rsidR="007F6AA7" w:rsidRPr="00CF6812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Российско-Кыргызский проект «NI-HAO», </w:t>
      </w:r>
    </w:p>
    <w:p w:rsidR="00CF6812" w:rsidRDefault="007F6AA7" w:rsidP="00CF6812">
      <w:pPr>
        <w:spacing w:before="100" w:beforeAutospacing="1" w:after="100" w:afterAutospacing="1" w:line="360" w:lineRule="auto"/>
        <w:rPr>
          <w:rFonts w:ascii="Verdana" w:hAnsi="Verdana" w:cs="Arial"/>
          <w:color w:val="000000"/>
          <w:sz w:val="24"/>
          <w:szCs w:val="24"/>
          <w:shd w:val="clear" w:color="auto" w:fill="FFFFFF"/>
        </w:rPr>
      </w:pPr>
      <w:r>
        <w:rPr>
          <w:rFonts w:ascii="Verdana" w:hAnsi="Verdana" w:cs="Arial"/>
          <w:color w:val="000000"/>
          <w:sz w:val="24"/>
          <w:szCs w:val="24"/>
          <w:shd w:val="clear" w:color="auto" w:fill="FFFFFF"/>
        </w:rPr>
        <w:t>Оперативна поли</w:t>
      </w:r>
      <w:r w:rsidRPr="00CF6812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графия </w:t>
      </w:r>
      <w:r>
        <w:rPr>
          <w:rFonts w:ascii="Verdana" w:hAnsi="Verdana" w:cs="Arial"/>
          <w:color w:val="000000"/>
          <w:sz w:val="24"/>
          <w:szCs w:val="24"/>
          <w:shd w:val="clear" w:color="auto" w:fill="FFFFFF"/>
        </w:rPr>
        <w:t>«</w:t>
      </w:r>
      <w:r w:rsidRPr="00CF6812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Нива</w:t>
      </w:r>
      <w:r>
        <w:rPr>
          <w:rFonts w:ascii="Verdana" w:hAnsi="Verdana" w:cs="Arial"/>
          <w:color w:val="000000"/>
          <w:sz w:val="24"/>
          <w:szCs w:val="24"/>
          <w:shd w:val="clear" w:color="auto" w:fill="FFFFFF"/>
        </w:rPr>
        <w:t>»</w:t>
      </w:r>
      <w:r w:rsidRPr="00CF6812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Verdana" w:hAnsi="Verdana" w:cs="Arial"/>
          <w:color w:val="000000"/>
          <w:sz w:val="24"/>
          <w:szCs w:val="24"/>
          <w:shd w:val="clear" w:color="auto" w:fill="FFFFFF"/>
        </w:rPr>
        <w:t>Ц</w:t>
      </w:r>
      <w:r w:rsidR="00B3785C" w:rsidRPr="00CF6812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ентр печати PROFOTO, </w:t>
      </w:r>
    </w:p>
    <w:p w:rsidR="00CF6812" w:rsidRDefault="00E1385E" w:rsidP="00CF6812">
      <w:pPr>
        <w:spacing w:before="100" w:beforeAutospacing="1" w:after="100" w:afterAutospacing="1" w:line="360" w:lineRule="auto"/>
        <w:rPr>
          <w:rFonts w:ascii="Verdana" w:hAnsi="Verdana" w:cs="Arial"/>
          <w:color w:val="000000"/>
          <w:sz w:val="24"/>
          <w:szCs w:val="24"/>
          <w:shd w:val="clear" w:color="auto" w:fill="FFFFFF"/>
        </w:rPr>
      </w:pPr>
      <w:r>
        <w:rPr>
          <w:rFonts w:ascii="Verdana" w:hAnsi="Verdana" w:cs="Arial"/>
          <w:color w:val="000000"/>
          <w:sz w:val="24"/>
          <w:szCs w:val="24"/>
          <w:shd w:val="clear" w:color="auto" w:fill="FFFFFF"/>
        </w:rPr>
        <w:t>О</w:t>
      </w:r>
      <w:r w:rsidRPr="00CF6812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ператор связи САПАТКОМ, </w:t>
      </w:r>
      <w:r w:rsidR="00B3785C" w:rsidRPr="00CF6812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Школа Управления и Медиа, </w:t>
      </w:r>
    </w:p>
    <w:p w:rsidR="00CF6812" w:rsidRPr="00E1385E" w:rsidRDefault="00CF6812" w:rsidP="00CF6812">
      <w:pPr>
        <w:spacing w:before="100" w:beforeAutospacing="1" w:after="100" w:afterAutospacing="1" w:line="360" w:lineRule="auto"/>
        <w:rPr>
          <w:rFonts w:ascii="Verdana" w:hAnsi="Verdana" w:cs="Arial"/>
          <w:color w:val="000000"/>
          <w:sz w:val="24"/>
          <w:szCs w:val="24"/>
          <w:shd w:val="clear" w:color="auto" w:fill="FFFFFF"/>
        </w:rPr>
      </w:pPr>
      <w:r>
        <w:rPr>
          <w:rFonts w:ascii="Verdana" w:hAnsi="Verdana" w:cs="Arial"/>
          <w:color w:val="000000"/>
          <w:sz w:val="24"/>
          <w:szCs w:val="24"/>
          <w:shd w:val="clear" w:color="auto" w:fill="FFFFFF"/>
        </w:rPr>
        <w:t>К</w:t>
      </w:r>
      <w:r w:rsidR="00B3785C" w:rsidRPr="00CF6812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омпания "TTS-TRADING"</w:t>
      </w:r>
      <w:r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(представитель </w:t>
      </w:r>
      <w:r>
        <w:rPr>
          <w:rFonts w:ascii="Verdana" w:hAnsi="Verdana" w:cs="Arial"/>
          <w:color w:val="000000"/>
          <w:sz w:val="24"/>
          <w:szCs w:val="24"/>
          <w:shd w:val="clear" w:color="auto" w:fill="FFFFFF"/>
          <w:lang w:val="en-US"/>
        </w:rPr>
        <w:t>BP</w:t>
      </w:r>
      <w:r w:rsidR="00B3785C" w:rsidRPr="00CF6812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,</w:t>
      </w:r>
      <w:r w:rsidRPr="00CF6812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Verdana" w:hAnsi="Verdana" w:cs="Arial"/>
          <w:color w:val="000000"/>
          <w:sz w:val="24"/>
          <w:szCs w:val="24"/>
          <w:shd w:val="clear" w:color="auto" w:fill="FFFFFF"/>
          <w:lang w:val="en-US"/>
        </w:rPr>
        <w:t>Varta</w:t>
      </w:r>
      <w:proofErr w:type="spellEnd"/>
      <w:r w:rsidRPr="00CF6812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Verdana" w:hAnsi="Verdana" w:cs="Arial"/>
          <w:color w:val="000000"/>
          <w:sz w:val="24"/>
          <w:szCs w:val="24"/>
          <w:shd w:val="clear" w:color="auto" w:fill="FFFFFF"/>
          <w:lang w:val="en-US"/>
        </w:rPr>
        <w:t>Lukoil</w:t>
      </w:r>
      <w:r w:rsidRPr="00CF6812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Verdana" w:hAnsi="Verdana" w:cs="Arial"/>
          <w:color w:val="000000"/>
          <w:sz w:val="24"/>
          <w:szCs w:val="24"/>
          <w:shd w:val="clear" w:color="auto" w:fill="FFFFFF"/>
        </w:rPr>
        <w:t>и др. в Кыргызстане</w:t>
      </w:r>
      <w:r w:rsidR="007F6AA7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),</w:t>
      </w:r>
      <w:r w:rsidR="00B3785C" w:rsidRPr="00CF6812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</w:t>
      </w:r>
      <w:r w:rsidR="00E1385E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CF6812" w:rsidRDefault="00B3785C" w:rsidP="00CF6812">
      <w:pPr>
        <w:spacing w:before="100" w:beforeAutospacing="1" w:after="100" w:afterAutospacing="1" w:line="360" w:lineRule="auto"/>
        <w:rPr>
          <w:rFonts w:ascii="Verdana" w:hAnsi="Verdana" w:cs="Arial"/>
          <w:color w:val="000000"/>
          <w:sz w:val="24"/>
          <w:szCs w:val="24"/>
          <w:shd w:val="clear" w:color="auto" w:fill="FFFFFF"/>
        </w:rPr>
      </w:pPr>
      <w:r w:rsidRPr="00CF6812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Ассоциация гостиничного и ресторанного бизнеса – АГРБ, </w:t>
      </w:r>
    </w:p>
    <w:p w:rsidR="00CF6812" w:rsidRDefault="00B3785C" w:rsidP="00CF6812">
      <w:pPr>
        <w:spacing w:before="100" w:beforeAutospacing="1" w:after="100" w:afterAutospacing="1" w:line="360" w:lineRule="auto"/>
        <w:rPr>
          <w:rFonts w:ascii="Verdana" w:hAnsi="Verdana" w:cs="Arial"/>
          <w:color w:val="000000"/>
          <w:sz w:val="24"/>
          <w:szCs w:val="24"/>
          <w:shd w:val="clear" w:color="auto" w:fill="FFFFFF"/>
        </w:rPr>
      </w:pPr>
      <w:proofErr w:type="spellStart"/>
      <w:r w:rsidRPr="00CF6812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Кантский</w:t>
      </w:r>
      <w:proofErr w:type="spellEnd"/>
      <w:r w:rsidRPr="00CF6812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Цементно-Шиферный Комбинат; Медцентр доктора </w:t>
      </w:r>
      <w:proofErr w:type="spellStart"/>
      <w:r w:rsidRPr="00CF6812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Назаралиева</w:t>
      </w:r>
      <w:proofErr w:type="spellEnd"/>
      <w:r w:rsidRPr="00CF6812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, Проект ПРООН «Реформа местного самоуправления», </w:t>
      </w:r>
    </w:p>
    <w:p w:rsidR="00CF6812" w:rsidRDefault="00B3785C" w:rsidP="00CF6812">
      <w:pPr>
        <w:spacing w:before="100" w:beforeAutospacing="1" w:after="100" w:afterAutospacing="1" w:line="360" w:lineRule="auto"/>
        <w:rPr>
          <w:rFonts w:ascii="Verdana" w:hAnsi="Verdana" w:cs="Arial"/>
          <w:color w:val="000000"/>
          <w:sz w:val="24"/>
          <w:szCs w:val="24"/>
          <w:shd w:val="clear" w:color="auto" w:fill="FFFFFF"/>
        </w:rPr>
      </w:pPr>
      <w:r w:rsidRPr="00CF6812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Ассоциация специалистов по интерактивным методам обучения Кыргызстана «АСИМО», Общественный Фонд «Информационного Содействия»; </w:t>
      </w:r>
    </w:p>
    <w:p w:rsidR="00B3785C" w:rsidRPr="00CF6812" w:rsidRDefault="00B3785C" w:rsidP="00CF6812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F6812">
        <w:rPr>
          <w:rFonts w:ascii="Verdana" w:hAnsi="Verdana" w:cs="Arial"/>
          <w:color w:val="000000"/>
          <w:sz w:val="24"/>
          <w:szCs w:val="24"/>
          <w:shd w:val="clear" w:color="auto" w:fill="FFFFFF"/>
        </w:rPr>
        <w:lastRenderedPageBreak/>
        <w:t>Проект Фонда Сорос-Кыргызстан Старшие братья/старшие сестры, Компания «C&amp;C», ТРК “ОРДО”, СП “</w:t>
      </w:r>
      <w:proofErr w:type="spellStart"/>
      <w:r w:rsidRPr="00CF6812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Алюмед</w:t>
      </w:r>
      <w:proofErr w:type="spellEnd"/>
      <w:r w:rsidRPr="00CF6812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– СЭЗ</w:t>
      </w:r>
      <w:proofErr w:type="gramStart"/>
      <w:r w:rsidRPr="00CF6812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”,АО</w:t>
      </w:r>
      <w:proofErr w:type="gramEnd"/>
      <w:r w:rsidRPr="00CF6812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“ИМФИКО”, СП “ЗАРИНА” - магазин “Элита”, ГТРК КР и др.</w:t>
      </w:r>
    </w:p>
    <w:p w:rsidR="00801BB5" w:rsidRDefault="00801BB5"/>
    <w:sectPr w:rsidR="00801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B1D3B"/>
    <w:multiLevelType w:val="hybridMultilevel"/>
    <w:tmpl w:val="0D1C3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471DE"/>
    <w:multiLevelType w:val="hybridMultilevel"/>
    <w:tmpl w:val="4FDAD3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24B9A"/>
    <w:multiLevelType w:val="hybridMultilevel"/>
    <w:tmpl w:val="52D4F4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A981E3A"/>
    <w:multiLevelType w:val="hybridMultilevel"/>
    <w:tmpl w:val="8F8441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20"/>
    <w:rsid w:val="0028409A"/>
    <w:rsid w:val="0055770B"/>
    <w:rsid w:val="005E2E2E"/>
    <w:rsid w:val="006D5B20"/>
    <w:rsid w:val="007F6AA7"/>
    <w:rsid w:val="00801BB5"/>
    <w:rsid w:val="008D03BC"/>
    <w:rsid w:val="00B3785C"/>
    <w:rsid w:val="00CF6812"/>
    <w:rsid w:val="00E1385E"/>
    <w:rsid w:val="00F3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B5345-99FF-4799-A542-94FCEFB0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785C"/>
    <w:rPr>
      <w:b/>
      <w:bCs/>
    </w:rPr>
  </w:style>
  <w:style w:type="character" w:customStyle="1" w:styleId="apple-converted-space">
    <w:name w:val="apple-converted-space"/>
    <w:basedOn w:val="a0"/>
    <w:rsid w:val="00B3785C"/>
  </w:style>
  <w:style w:type="character" w:styleId="a5">
    <w:name w:val="Emphasis"/>
    <w:basedOn w:val="a0"/>
    <w:uiPriority w:val="20"/>
    <w:qFormat/>
    <w:rsid w:val="00B3785C"/>
    <w:rPr>
      <w:i/>
      <w:iCs/>
    </w:rPr>
  </w:style>
  <w:style w:type="character" w:styleId="a6">
    <w:name w:val="Hyperlink"/>
    <w:basedOn w:val="a0"/>
    <w:uiPriority w:val="99"/>
    <w:semiHidden/>
    <w:unhideWhenUsed/>
    <w:rsid w:val="00B3785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F6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pages/%D0%98%D0%BD%D1%82%D0%B5%D1%80%D0%BD%D0%B5%D1%82-%D0%B0%D0%B3%D0%B5%D0%BD%D1%82%D1%81%D1%82%D0%B2%D0%BE-YESKG-Pro/1620422438803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lnk</dc:creator>
  <cp:keywords/>
  <dc:description/>
  <cp:lastModifiedBy>lnk</cp:lastModifiedBy>
  <cp:revision>3</cp:revision>
  <dcterms:created xsi:type="dcterms:W3CDTF">2017-02-26T20:02:00Z</dcterms:created>
  <dcterms:modified xsi:type="dcterms:W3CDTF">2017-02-26T21:20:00Z</dcterms:modified>
</cp:coreProperties>
</file>